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1D59" w14:textId="77777777" w:rsidR="00781D65" w:rsidRDefault="002B5A0D">
      <w:pPr>
        <w:pStyle w:val="1"/>
        <w:spacing w:after="624"/>
        <w:ind w:firstLineChars="500" w:firstLine="3340"/>
        <w:jc w:val="left"/>
        <w:rPr>
          <w:rFonts w:ascii="微软雅黑" w:hAnsi="微软雅黑" w:cs="微软雅黑"/>
          <w:caps w:val="0"/>
        </w:rPr>
      </w:pPr>
      <w:bookmarkStart w:id="0" w:name="_Toc23547"/>
      <w:bookmarkStart w:id="1" w:name="_Toc7560"/>
      <w:bookmarkStart w:id="2" w:name="_Toc19161"/>
      <w:bookmarkStart w:id="3" w:name="_Toc32506"/>
      <w:bookmarkStart w:id="4" w:name="_Toc20588"/>
      <w:bookmarkStart w:id="5" w:name="_Toc5010"/>
      <w:bookmarkStart w:id="6" w:name="_Toc17904"/>
      <w:bookmarkStart w:id="7" w:name="_Toc14321"/>
      <w:bookmarkStart w:id="8" w:name="_Toc26677"/>
      <w:bookmarkStart w:id="9" w:name="_Toc5528"/>
      <w:bookmarkStart w:id="10" w:name="_Toc17609"/>
      <w:bookmarkStart w:id="11" w:name="_Toc32214"/>
      <w:bookmarkStart w:id="12" w:name="_Toc4718"/>
      <w:bookmarkStart w:id="13" w:name="_Toc6107"/>
      <w:bookmarkStart w:id="14" w:name="_Toc30560"/>
      <w:bookmarkStart w:id="15" w:name="_Toc5872"/>
      <w:bookmarkStart w:id="16" w:name="_Toc18607"/>
      <w:bookmarkStart w:id="17" w:name="_Toc5790"/>
      <w:bookmarkStart w:id="18" w:name="_Toc67066668"/>
      <w:r>
        <w:rPr>
          <w:rFonts w:ascii="微软雅黑" w:hAnsi="微软雅黑" w:cs="微软雅黑" w:hint="eastAsia"/>
          <w:caps w:val="0"/>
        </w:rPr>
        <w:t>十一贝科技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dt>
      <w:sdtPr>
        <w:rPr>
          <w:rFonts w:ascii="微软雅黑" w:hAnsi="微软雅黑" w:cs="微软雅黑" w:hint="eastAsia"/>
          <w:color w:val="000000" w:themeColor="text1"/>
          <w:lang w:val="zh-CN"/>
        </w:rPr>
        <w:id w:val="-655534696"/>
        <w:docPartObj>
          <w:docPartGallery w:val="Table of Contents"/>
          <w:docPartUnique/>
        </w:docPartObj>
      </w:sdtPr>
      <w:sdtEndPr/>
      <w:sdtContent>
        <w:p w14:paraId="6E729341" w14:textId="77777777" w:rsidR="00781D65" w:rsidRDefault="002B5A0D">
          <w:pPr>
            <w:spacing w:before="0" w:after="0"/>
            <w:jc w:val="center"/>
            <w:rPr>
              <w:rFonts w:ascii="微软雅黑" w:hAnsi="微软雅黑" w:cs="微软雅黑"/>
              <w:color w:val="000000" w:themeColor="text1"/>
            </w:rPr>
          </w:pPr>
          <w:r>
            <w:rPr>
              <w:rFonts w:ascii="微软雅黑" w:hAnsi="微软雅黑" w:cs="微软雅黑"/>
              <w:color w:val="000000" w:themeColor="text1"/>
              <w:sz w:val="21"/>
            </w:rPr>
            <w:t>目录</w:t>
          </w:r>
        </w:p>
        <w:p w14:paraId="3C882018" w14:textId="77777777" w:rsidR="00781D65" w:rsidRDefault="002B5A0D">
          <w:pPr>
            <w:pStyle w:val="TOC1"/>
            <w:tabs>
              <w:tab w:val="right" w:leader="dot" w:pos="8296"/>
            </w:tabs>
            <w:rPr>
              <w:rFonts w:eastAsiaTheme="minorEastAsia"/>
              <w:kern w:val="2"/>
              <w:sz w:val="21"/>
              <w:szCs w:val="22"/>
              <w:lang w:val="en-US"/>
            </w:rPr>
          </w:pPr>
          <w:r>
            <w:rPr>
              <w:rFonts w:ascii="微软雅黑" w:hAnsi="微软雅黑" w:cs="微软雅黑"/>
              <w:b/>
              <w:bCs/>
              <w:color w:val="000000" w:themeColor="text1"/>
              <w:lang w:val="zh-CN"/>
            </w:rPr>
            <w:fldChar w:fldCharType="begin"/>
          </w:r>
          <w:r>
            <w:rPr>
              <w:rFonts w:ascii="微软雅黑" w:hAnsi="微软雅黑" w:cs="微软雅黑"/>
              <w:b/>
              <w:bCs/>
              <w:color w:val="000000" w:themeColor="text1"/>
              <w:lang w:val="zh-CN"/>
            </w:rPr>
            <w:instrText xml:space="preserve"> TOC \o "1-4" \h \z \u </w:instrText>
          </w:r>
          <w:r>
            <w:rPr>
              <w:rFonts w:ascii="微软雅黑" w:hAnsi="微软雅黑" w:cs="微软雅黑"/>
              <w:b/>
              <w:bCs/>
              <w:color w:val="000000" w:themeColor="text1"/>
              <w:lang w:val="zh-CN"/>
            </w:rPr>
            <w:fldChar w:fldCharType="separate"/>
          </w:r>
          <w:hyperlink w:anchor="_Toc67066668" w:history="1">
            <w:r>
              <w:rPr>
                <w:rStyle w:val="a7"/>
                <w:rFonts w:ascii="微软雅黑" w:hAnsi="微软雅黑" w:cs="微软雅黑"/>
              </w:rPr>
              <w:t>十一贝科技</w:t>
            </w:r>
            <w:r>
              <w:tab/>
            </w:r>
            <w:r>
              <w:fldChar w:fldCharType="begin"/>
            </w:r>
            <w:r>
              <w:instrText xml:space="preserve"> PAGEREF _Toc67066668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4D441FBF" w14:textId="77777777" w:rsidR="00781D65" w:rsidRDefault="002B5A0D">
          <w:pPr>
            <w:pStyle w:val="TOC2"/>
            <w:tabs>
              <w:tab w:val="right" w:leader="dot" w:pos="8296"/>
            </w:tabs>
            <w:ind w:left="48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69" w:history="1">
            <w:r>
              <w:rPr>
                <w:rStyle w:val="a7"/>
                <w:rFonts w:ascii="微软雅黑" w:hAnsi="微软雅黑" w:cs="微软雅黑"/>
              </w:rPr>
              <w:t>一、公司介绍</w:t>
            </w:r>
            <w:r>
              <w:tab/>
            </w:r>
            <w:r>
              <w:fldChar w:fldCharType="begin"/>
            </w:r>
            <w:r>
              <w:instrText xml:space="preserve"> PAGEREF _Toc67066669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982B2DC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0" w:history="1">
            <w:r>
              <w:rPr>
                <w:rStyle w:val="a7"/>
                <w:rFonts w:ascii="微软雅黑" w:hAnsi="微软雅黑" w:cs="微软雅黑"/>
              </w:rPr>
              <w:t>（一）十一贝简介</w:t>
            </w:r>
            <w:r>
              <w:tab/>
            </w:r>
            <w:r>
              <w:fldChar w:fldCharType="begin"/>
            </w:r>
            <w:r>
              <w:instrText xml:space="preserve"> PAGEREF _Toc670666</w:instrText>
            </w:r>
            <w:r>
              <w:instrText xml:space="preserve">70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6147EE9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1" w:history="1">
            <w:r>
              <w:rPr>
                <w:rStyle w:val="a7"/>
                <w:rFonts w:ascii="微软雅黑" w:hAnsi="微软雅黑" w:cs="微软雅黑"/>
                <w:lang w:val="en-US"/>
              </w:rPr>
              <w:t>（二）公司产品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-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小贝保险介绍</w:t>
            </w:r>
            <w:r>
              <w:tab/>
            </w:r>
            <w:r>
              <w:fldChar w:fldCharType="begin"/>
            </w:r>
            <w:r>
              <w:instrText xml:space="preserve"> PAGEREF _Toc67066671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4B557414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2" w:history="1">
            <w:r>
              <w:rPr>
                <w:rStyle w:val="a7"/>
                <w:rFonts w:ascii="微软雅黑" w:hAnsi="微软雅黑" w:cs="微软雅黑"/>
              </w:rPr>
              <w:t>（三）企业文化</w:t>
            </w:r>
            <w:r>
              <w:tab/>
            </w:r>
            <w:r>
              <w:fldChar w:fldCharType="begin"/>
            </w:r>
            <w:r>
              <w:instrText xml:space="preserve"> PAGEREF _Toc67066672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28530F64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3" w:history="1">
            <w:r>
              <w:rPr>
                <w:rStyle w:val="a7"/>
                <w:rFonts w:ascii="微软雅黑" w:hAnsi="微软雅黑" w:cs="微软雅黑"/>
                <w:lang w:val="en-US"/>
              </w:rPr>
              <w:t>1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、企业核心价值观</w:t>
            </w:r>
            <w:r>
              <w:tab/>
            </w:r>
            <w:r>
              <w:fldChar w:fldCharType="begin"/>
            </w:r>
            <w:r>
              <w:instrText xml:space="preserve"> PAGEREF _Toc670</w:instrText>
            </w:r>
            <w:r>
              <w:instrText xml:space="preserve">66673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158226EE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4" w:history="1">
            <w:r>
              <w:rPr>
                <w:rStyle w:val="a7"/>
                <w:rFonts w:ascii="微软雅黑" w:hAnsi="微软雅黑" w:cs="微软雅黑"/>
                <w:lang w:val="en-US"/>
              </w:rPr>
              <w:t>2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、业务准则</w:t>
            </w:r>
            <w:r>
              <w:tab/>
            </w:r>
            <w:r>
              <w:fldChar w:fldCharType="begin"/>
            </w:r>
            <w:r>
              <w:instrText xml:space="preserve"> PAGEREF _Toc67066674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3D1C2365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5" w:history="1">
            <w:r>
              <w:rPr>
                <w:rStyle w:val="a7"/>
                <w:rFonts w:ascii="微软雅黑" w:hAnsi="微软雅黑" w:cs="微软雅黑"/>
                <w:lang w:val="en-US"/>
              </w:rPr>
              <w:t>3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、十一贝准则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11BEE P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rinciples</w:t>
            </w:r>
            <w:r>
              <w:tab/>
            </w:r>
            <w:r>
              <w:fldChar w:fldCharType="begin"/>
            </w:r>
            <w:r>
              <w:instrText xml:space="preserve"> PAGEREF _Toc67066675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7B86B699" w14:textId="77777777" w:rsidR="00781D65" w:rsidRDefault="002B5A0D">
          <w:pPr>
            <w:pStyle w:val="TOC2"/>
            <w:tabs>
              <w:tab w:val="right" w:leader="dot" w:pos="8296"/>
            </w:tabs>
            <w:ind w:left="48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6" w:history="1">
            <w:r>
              <w:rPr>
                <w:rStyle w:val="a7"/>
                <w:rFonts w:ascii="微软雅黑" w:hAnsi="微软雅黑" w:cs="微软雅黑"/>
              </w:rPr>
              <w:t>二、个人成长</w:t>
            </w:r>
            <w:r>
              <w:tab/>
            </w:r>
            <w:r>
              <w:fldChar w:fldCharType="begin"/>
            </w:r>
            <w:r>
              <w:instrText xml:space="preserve"> PAGEREF _Toc67066676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7A1814C6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7" w:history="1">
            <w:r>
              <w:rPr>
                <w:rStyle w:val="a7"/>
                <w:rFonts w:ascii="微软雅黑" w:hAnsi="微软雅黑" w:cs="微软雅黑"/>
              </w:rPr>
              <w:t>（一）快速上升通道</w:t>
            </w:r>
            <w:r>
              <w:tab/>
            </w:r>
            <w:r>
              <w:fldChar w:fldCharType="begin"/>
            </w:r>
            <w:r>
              <w:instrText xml:space="preserve"> PAGEREF _Toc67066677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08E1E040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8" w:history="1">
            <w:r>
              <w:rPr>
                <w:rStyle w:val="a7"/>
                <w:rFonts w:ascii="微软雅黑" w:hAnsi="微软雅黑" w:cs="微软雅黑"/>
              </w:rPr>
              <w:t>（二）拓展能力边界</w:t>
            </w:r>
            <w:r>
              <w:tab/>
            </w:r>
            <w:r>
              <w:fldChar w:fldCharType="begin"/>
            </w:r>
            <w:r>
              <w:instrText xml:space="preserve"> PAGEREF _Toc67066678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5C64B584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79" w:history="1">
            <w:r>
              <w:rPr>
                <w:rStyle w:val="a7"/>
                <w:rFonts w:ascii="微软雅黑" w:hAnsi="微软雅黑" w:cs="微软雅黑"/>
              </w:rPr>
              <w:t>（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三</w:t>
            </w:r>
            <w:r>
              <w:rPr>
                <w:rStyle w:val="a7"/>
                <w:rFonts w:ascii="微软雅黑" w:hAnsi="微软雅黑" w:cs="微软雅黑"/>
              </w:rPr>
              <w:t>）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提供完备培训方案</w:t>
            </w:r>
            <w:r>
              <w:tab/>
            </w:r>
            <w:r>
              <w:fldChar w:fldCharType="begin"/>
            </w:r>
            <w:r>
              <w:instrText xml:space="preserve"> PAGEREF _Toc67066679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1E94609F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0" w:history="1">
            <w:r>
              <w:rPr>
                <w:rStyle w:val="a7"/>
                <w:rFonts w:ascii="微软雅黑" w:hAnsi="微软雅黑" w:cs="微软雅黑"/>
              </w:rPr>
              <w:t>（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四</w:t>
            </w:r>
            <w:r>
              <w:rPr>
                <w:rStyle w:val="a7"/>
                <w:rFonts w:ascii="微软雅黑" w:hAnsi="微软雅黑" w:cs="微软雅黑"/>
              </w:rPr>
              <w:t>）福利待遇</w:t>
            </w:r>
            <w:r>
              <w:tab/>
            </w:r>
            <w:r>
              <w:fldChar w:fldCharType="begin"/>
            </w:r>
            <w:r>
              <w:instrText xml:space="preserve"> PAGEREF _Toc67066680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3D4B7B2B" w14:textId="77777777" w:rsidR="00781D65" w:rsidRDefault="002B5A0D">
          <w:pPr>
            <w:pStyle w:val="TOC2"/>
            <w:tabs>
              <w:tab w:val="right" w:leader="dot" w:pos="8296"/>
            </w:tabs>
            <w:ind w:left="48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1" w:history="1">
            <w:r>
              <w:rPr>
                <w:rStyle w:val="a7"/>
                <w:rFonts w:ascii="微软雅黑" w:hAnsi="微软雅黑" w:cs="微软雅黑"/>
              </w:rPr>
              <w:t>三、岗位明细</w:t>
            </w:r>
            <w:r>
              <w:tab/>
            </w:r>
            <w:r>
              <w:fldChar w:fldCharType="begin"/>
            </w:r>
            <w:r>
              <w:instrText xml:space="preserve"> PAGEREF _Toc670666</w:instrText>
            </w:r>
            <w:r>
              <w:instrText xml:space="preserve">81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13C0FE6F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2" w:history="1">
            <w:r>
              <w:rPr>
                <w:rStyle w:val="a7"/>
                <w:rFonts w:ascii="微软雅黑" w:hAnsi="微软雅黑" w:cs="微软雅黑"/>
              </w:rPr>
              <w:t>技术序列</w:t>
            </w:r>
            <w:r>
              <w:tab/>
            </w:r>
            <w:r>
              <w:fldChar w:fldCharType="begin"/>
            </w:r>
            <w:r>
              <w:instrText xml:space="preserve"> PAGEREF _Toc67066682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6DEDABAF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3" w:history="1">
            <w:r>
              <w:rPr>
                <w:rStyle w:val="a7"/>
                <w:rFonts w:ascii="微软雅黑" w:hAnsi="微软雅黑" w:cs="微软雅黑"/>
              </w:rPr>
              <w:t>（一）</w:t>
            </w:r>
            <w:r>
              <w:rPr>
                <w:rStyle w:val="a7"/>
                <w:rFonts w:ascii="微软雅黑" w:hAnsi="微软雅黑" w:cs="微软雅黑"/>
              </w:rPr>
              <w:t>Java</w:t>
            </w:r>
            <w:r>
              <w:rPr>
                <w:rStyle w:val="a7"/>
                <w:rFonts w:ascii="微软雅黑" w:hAnsi="微软雅黑" w:cs="微软雅黑"/>
              </w:rPr>
              <w:t>开发工程师</w:t>
            </w:r>
            <w:r>
              <w:tab/>
            </w:r>
            <w:r>
              <w:fldChar w:fldCharType="begin"/>
            </w:r>
            <w:r>
              <w:instrText xml:space="preserve"> PA</w:instrText>
            </w:r>
            <w:r>
              <w:instrText xml:space="preserve">GEREF _Toc67066683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51E03DBA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4" w:history="1">
            <w:r>
              <w:rPr>
                <w:rStyle w:val="a7"/>
                <w:rFonts w:ascii="微软雅黑" w:hAnsi="微软雅黑" w:cs="微软雅黑"/>
              </w:rPr>
              <w:t>（二）算法工程师</w:t>
            </w:r>
            <w:r>
              <w:tab/>
            </w:r>
            <w:r>
              <w:fldChar w:fldCharType="begin"/>
            </w:r>
            <w:r>
              <w:instrText xml:space="preserve"> PAGEREF _Toc67066684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22ACEACE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5" w:history="1">
            <w:r>
              <w:rPr>
                <w:rStyle w:val="a7"/>
                <w:rFonts w:ascii="微软雅黑" w:hAnsi="微软雅黑" w:cs="微软雅黑"/>
              </w:rPr>
              <w:t>（三）测试开发工程师</w:t>
            </w:r>
            <w:r>
              <w:tab/>
            </w:r>
            <w:r>
              <w:fldChar w:fldCharType="begin"/>
            </w:r>
            <w:r>
              <w:instrText xml:space="preserve"> PAGEREF _Toc67066685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5EB89955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6" w:history="1">
            <w:r>
              <w:rPr>
                <w:rStyle w:val="a7"/>
                <w:rFonts w:ascii="微软雅黑" w:hAnsi="微软雅黑" w:cs="微软雅黑"/>
              </w:rPr>
              <w:t>（四）前端开发工程师</w:t>
            </w:r>
            <w:r>
              <w:tab/>
            </w:r>
            <w:r>
              <w:fldChar w:fldCharType="begin"/>
            </w:r>
            <w:r>
              <w:instrText xml:space="preserve"> PAGEREF _Toc67066686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6ADF2A11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7" w:history="1">
            <w:r>
              <w:rPr>
                <w:rStyle w:val="a7"/>
                <w:rFonts w:ascii="微软雅黑" w:hAnsi="微软雅黑" w:cs="微软雅黑"/>
              </w:rPr>
              <w:t>（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五</w:t>
            </w:r>
            <w:r>
              <w:rPr>
                <w:rStyle w:val="a7"/>
                <w:rFonts w:ascii="微软雅黑" w:hAnsi="微软雅黑" w:cs="微软雅黑"/>
              </w:rPr>
              <w:t>）运维开发工程师</w:t>
            </w:r>
            <w:r>
              <w:tab/>
            </w:r>
            <w:r>
              <w:fldChar w:fldCharType="begin"/>
            </w:r>
            <w:r>
              <w:instrText xml:space="preserve"> PAGEREF _Toc67066687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14:paraId="0E5DC65D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8" w:history="1">
            <w:r>
              <w:rPr>
                <w:rStyle w:val="a7"/>
                <w:rFonts w:ascii="微软雅黑" w:hAnsi="微软雅黑" w:cs="微软雅黑"/>
                <w:lang w:val="en-US"/>
              </w:rPr>
              <w:t>（六）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DBA</w:t>
            </w:r>
            <w:r>
              <w:tab/>
            </w:r>
            <w:r>
              <w:fldChar w:fldCharType="begin"/>
            </w:r>
            <w:r>
              <w:instrText xml:space="preserve"> PAGEREF _Toc67066688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3E8F9EC0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89" w:history="1">
            <w:r>
              <w:rPr>
                <w:rStyle w:val="a7"/>
                <w:rFonts w:ascii="微软雅黑" w:hAnsi="微软雅黑" w:cs="微软雅黑"/>
                <w:lang w:val="en-US"/>
              </w:rPr>
              <w:t>（七）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ios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开发工程师</w:t>
            </w:r>
            <w:r>
              <w:tab/>
            </w:r>
            <w:r>
              <w:fldChar w:fldCharType="begin"/>
            </w:r>
            <w:r>
              <w:instrText xml:space="preserve"> PAGEREF _Toc67066689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14:paraId="26C9F1BC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0" w:history="1">
            <w:r>
              <w:rPr>
                <w:rStyle w:val="a7"/>
                <w:rFonts w:ascii="微软雅黑" w:hAnsi="微软雅黑" w:cs="微软雅黑"/>
                <w:lang w:val="en-US"/>
              </w:rPr>
              <w:t>（八）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Android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开发工程师</w:t>
            </w:r>
            <w:r>
              <w:tab/>
            </w:r>
            <w:r>
              <w:fldChar w:fldCharType="begin"/>
            </w:r>
            <w:r>
              <w:instrText xml:space="preserve"> PAGER</w:instrText>
            </w:r>
            <w:r>
              <w:instrText xml:space="preserve">EF _Toc67066690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2C4B85CD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1" w:history="1">
            <w:r>
              <w:rPr>
                <w:rStyle w:val="a7"/>
                <w:rFonts w:ascii="微软雅黑" w:hAnsi="微软雅黑" w:cs="微软雅黑"/>
                <w:lang w:val="en-US"/>
              </w:rPr>
              <w:t>（九）大数据开发工程师</w:t>
            </w:r>
            <w:r>
              <w:tab/>
            </w:r>
            <w:r>
              <w:fldChar w:fldCharType="begin"/>
            </w:r>
            <w:r>
              <w:instrText xml:space="preserve"> PAGEREF _Toc67066691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14:paraId="6858CE68" w14:textId="77777777" w:rsidR="00781D65" w:rsidRDefault="002B5A0D">
          <w:pPr>
            <w:pStyle w:val="TOC3"/>
            <w:tabs>
              <w:tab w:val="right" w:leader="dot" w:pos="8296"/>
            </w:tabs>
            <w:ind w:left="96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2" w:history="1">
            <w:r>
              <w:rPr>
                <w:rStyle w:val="a7"/>
                <w:rFonts w:ascii="微软雅黑" w:hAnsi="微软雅黑" w:cs="微软雅黑"/>
              </w:rPr>
              <w:t>非技术序列</w:t>
            </w:r>
            <w:r>
              <w:tab/>
            </w:r>
            <w:r>
              <w:fldChar w:fldCharType="begin"/>
            </w:r>
            <w:r>
              <w:instrText xml:space="preserve"> PAGEREF _Toc67066692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31F349D1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3" w:history="1">
            <w:r>
              <w:rPr>
                <w:rStyle w:val="a7"/>
                <w:rFonts w:ascii="微软雅黑" w:hAnsi="微软雅黑" w:cs="微软雅黑"/>
              </w:rPr>
              <w:t>（一）产品经理</w:t>
            </w:r>
            <w:r>
              <w:tab/>
            </w:r>
            <w:r>
              <w:fldChar w:fldCharType="begin"/>
            </w:r>
            <w:r>
              <w:instrText xml:space="preserve"> PAGEREF _Toc67066693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5D63AF31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4" w:history="1">
            <w:r>
              <w:rPr>
                <w:rStyle w:val="a7"/>
                <w:rFonts w:ascii="微软雅黑" w:hAnsi="微软雅黑" w:cs="微软雅黑"/>
              </w:rPr>
              <w:t>（二）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产品</w:t>
            </w:r>
            <w:r>
              <w:rPr>
                <w:rStyle w:val="a7"/>
                <w:rFonts w:ascii="微软雅黑" w:hAnsi="微软雅黑" w:cs="微软雅黑"/>
              </w:rPr>
              <w:t>运营管培生</w:t>
            </w:r>
            <w:r>
              <w:tab/>
            </w:r>
            <w:r>
              <w:fldChar w:fldCharType="begin"/>
            </w:r>
            <w:r>
              <w:instrText xml:space="preserve"> PAGEREF _Toc67066694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14:paraId="5444C397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5" w:history="1">
            <w:r>
              <w:rPr>
                <w:rStyle w:val="a7"/>
                <w:rFonts w:ascii="微软雅黑" w:hAnsi="微软雅黑" w:cs="微软雅黑"/>
              </w:rPr>
              <w:t>（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三</w:t>
            </w:r>
            <w:r>
              <w:rPr>
                <w:rStyle w:val="a7"/>
                <w:rFonts w:ascii="微软雅黑" w:hAnsi="微软雅黑" w:cs="微软雅黑"/>
              </w:rPr>
              <w:t>）</w:t>
            </w:r>
            <w:r>
              <w:rPr>
                <w:rStyle w:val="a7"/>
                <w:rFonts w:ascii="微软雅黑" w:hAnsi="微软雅黑" w:cs="微软雅黑"/>
              </w:rPr>
              <w:t>HR</w:t>
            </w:r>
            <w:r>
              <w:rPr>
                <w:rStyle w:val="a7"/>
                <w:rFonts w:ascii="微软雅黑" w:hAnsi="微软雅黑" w:cs="微软雅黑"/>
              </w:rPr>
              <w:t>管培生</w:t>
            </w:r>
            <w:r>
              <w:tab/>
            </w:r>
            <w:r>
              <w:fldChar w:fldCharType="begin"/>
            </w:r>
            <w:r>
              <w:instrText xml:space="preserve"> PAGEREF _Toc67066695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14:paraId="6D105B0F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6" w:history="1">
            <w:r>
              <w:rPr>
                <w:rStyle w:val="a7"/>
                <w:rFonts w:ascii="微软雅黑" w:hAnsi="微软雅黑" w:cs="微软雅黑"/>
              </w:rPr>
              <w:t>（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四</w:t>
            </w:r>
            <w:r>
              <w:rPr>
                <w:rStyle w:val="a7"/>
                <w:rFonts w:ascii="微软雅黑" w:hAnsi="微软雅黑" w:cs="微软雅黑"/>
              </w:rPr>
              <w:t>）新媒体运营</w:t>
            </w:r>
            <w:r>
              <w:tab/>
            </w:r>
            <w:r>
              <w:fldChar w:fldCharType="begin"/>
            </w:r>
            <w:r>
              <w:instrText xml:space="preserve"> PAGEREF _Toc67066696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14:paraId="27823B2C" w14:textId="77777777" w:rsidR="00781D65" w:rsidRDefault="002B5A0D">
          <w:pPr>
            <w:pStyle w:val="TOC4"/>
            <w:tabs>
              <w:tab w:val="right" w:leader="dot" w:pos="8296"/>
            </w:tabs>
            <w:ind w:left="144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7" w:history="1">
            <w:r>
              <w:rPr>
                <w:rStyle w:val="a7"/>
                <w:rFonts w:ascii="微软雅黑" w:hAnsi="微软雅黑" w:cs="微软雅黑"/>
              </w:rPr>
              <w:t>（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五</w:t>
            </w:r>
            <w:r>
              <w:rPr>
                <w:rStyle w:val="a7"/>
                <w:rFonts w:ascii="微软雅黑" w:hAnsi="微软雅黑" w:cs="微软雅黑"/>
              </w:rPr>
              <w:t>）</w:t>
            </w:r>
            <w:r>
              <w:rPr>
                <w:rStyle w:val="a7"/>
                <w:rFonts w:ascii="微软雅黑" w:hAnsi="微软雅黑" w:cs="微软雅黑"/>
                <w:lang w:val="en-US"/>
              </w:rPr>
              <w:t>法务管培生</w:t>
            </w:r>
            <w:r>
              <w:tab/>
            </w:r>
            <w:r>
              <w:fldChar w:fldCharType="begin"/>
            </w:r>
            <w:r>
              <w:instrText xml:space="preserve"> PAGEREF _Toc67</w:instrText>
            </w:r>
            <w:r>
              <w:instrText xml:space="preserve">066697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14:paraId="4A24D00A" w14:textId="77777777" w:rsidR="00781D65" w:rsidRDefault="002B5A0D">
          <w:pPr>
            <w:pStyle w:val="TOC2"/>
            <w:tabs>
              <w:tab w:val="right" w:leader="dot" w:pos="8296"/>
            </w:tabs>
            <w:ind w:left="480"/>
            <w:rPr>
              <w:rFonts w:eastAsiaTheme="minorEastAsia"/>
              <w:kern w:val="2"/>
              <w:sz w:val="21"/>
              <w:szCs w:val="22"/>
              <w:lang w:val="en-US"/>
            </w:rPr>
          </w:pPr>
          <w:hyperlink w:anchor="_Toc67066698" w:history="1">
            <w:r>
              <w:rPr>
                <w:rStyle w:val="a7"/>
              </w:rPr>
              <w:t>四、投递方式</w:t>
            </w:r>
            <w:r>
              <w:tab/>
            </w:r>
            <w:r>
              <w:fldChar w:fldCharType="begin"/>
            </w:r>
            <w:r>
              <w:instrText xml:space="preserve"> PAGEREF _Toc67066698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14:paraId="014DED4C" w14:textId="77777777" w:rsidR="00781D65" w:rsidRDefault="002B5A0D">
          <w:pPr>
            <w:rPr>
              <w:rFonts w:ascii="微软雅黑" w:hAnsi="微软雅黑" w:cs="微软雅黑"/>
              <w:color w:val="000000" w:themeColor="text1"/>
            </w:rPr>
          </w:pPr>
          <w:r>
            <w:rPr>
              <w:rFonts w:ascii="微软雅黑" w:hAnsi="微软雅黑" w:cs="微软雅黑"/>
              <w:bCs/>
              <w:color w:val="000000" w:themeColor="text1"/>
              <w:lang w:val="zh-CN"/>
            </w:rPr>
            <w:fldChar w:fldCharType="end"/>
          </w:r>
        </w:p>
      </w:sdtContent>
    </w:sdt>
    <w:p w14:paraId="25953209" w14:textId="77777777" w:rsidR="00781D65" w:rsidRDefault="002B5A0D">
      <w:pPr>
        <w:pStyle w:val="2"/>
        <w:rPr>
          <w:rFonts w:ascii="微软雅黑" w:hAnsi="微软雅黑" w:cs="微软雅黑"/>
          <w:caps w:val="0"/>
          <w:color w:val="000000" w:themeColor="text1"/>
        </w:rPr>
      </w:pPr>
      <w:bookmarkStart w:id="19" w:name="_Toc19925"/>
      <w:bookmarkStart w:id="20" w:name="_Toc21975"/>
      <w:bookmarkStart w:id="21" w:name="_Toc12223"/>
      <w:bookmarkStart w:id="22" w:name="_Toc25884"/>
      <w:bookmarkStart w:id="23" w:name="_Toc17551"/>
      <w:bookmarkStart w:id="24" w:name="_Toc16508"/>
      <w:bookmarkStart w:id="25" w:name="_Toc19772"/>
      <w:bookmarkStart w:id="26" w:name="_Toc18884"/>
      <w:bookmarkStart w:id="27" w:name="_Toc23310"/>
      <w:bookmarkStart w:id="28" w:name="_Toc19306"/>
      <w:bookmarkStart w:id="29" w:name="_Toc10008"/>
      <w:bookmarkStart w:id="30" w:name="_Toc12985"/>
      <w:bookmarkStart w:id="31" w:name="_Toc67066669"/>
      <w:bookmarkStart w:id="32" w:name="_Toc24914"/>
      <w:bookmarkStart w:id="33" w:name="_Toc281"/>
      <w:bookmarkStart w:id="34" w:name="_Toc23830"/>
      <w:bookmarkStart w:id="35" w:name="_Toc21351"/>
      <w:bookmarkStart w:id="36" w:name="_Toc20194"/>
      <w:bookmarkStart w:id="37" w:name="_Toc32432"/>
      <w:r>
        <w:rPr>
          <w:rFonts w:ascii="微软雅黑" w:hAnsi="微软雅黑" w:cs="微软雅黑" w:hint="eastAsia"/>
          <w:caps w:val="0"/>
          <w:color w:val="000000" w:themeColor="text1"/>
        </w:rPr>
        <w:lastRenderedPageBreak/>
        <w:t>一、公司介绍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7AD4A4D" w14:textId="77777777" w:rsidR="00781D65" w:rsidRDefault="002B5A0D">
      <w:pPr>
        <w:pStyle w:val="3"/>
        <w:rPr>
          <w:rFonts w:ascii="微软雅黑" w:hAnsi="微软雅黑" w:cs="微软雅黑"/>
          <w:color w:val="000000" w:themeColor="text1"/>
        </w:rPr>
      </w:pPr>
      <w:bookmarkStart w:id="38" w:name="_Toc8277"/>
      <w:bookmarkStart w:id="39" w:name="_Toc27452"/>
      <w:bookmarkStart w:id="40" w:name="_Toc13836"/>
      <w:bookmarkStart w:id="41" w:name="_Toc7839"/>
      <w:bookmarkStart w:id="42" w:name="_Toc14566"/>
      <w:bookmarkStart w:id="43" w:name="_Toc21406"/>
      <w:bookmarkStart w:id="44" w:name="_Toc23740"/>
      <w:bookmarkStart w:id="45" w:name="_Toc18522"/>
      <w:bookmarkStart w:id="46" w:name="_Toc8591"/>
      <w:bookmarkStart w:id="47" w:name="_Toc1097"/>
      <w:bookmarkStart w:id="48" w:name="_Toc29896"/>
      <w:bookmarkStart w:id="49" w:name="_Toc11416"/>
      <w:bookmarkStart w:id="50" w:name="_Toc28485"/>
      <w:bookmarkStart w:id="51" w:name="_Toc16559"/>
      <w:bookmarkStart w:id="52" w:name="_Toc4446"/>
      <w:bookmarkStart w:id="53" w:name="_Toc25573"/>
      <w:bookmarkStart w:id="54" w:name="_Toc67066670"/>
      <w:bookmarkStart w:id="55" w:name="_Toc24143"/>
      <w:bookmarkStart w:id="56" w:name="_Toc30091"/>
      <w:r>
        <w:rPr>
          <w:rFonts w:ascii="微软雅黑" w:hAnsi="微软雅黑" w:cs="微软雅黑" w:hint="eastAsia"/>
          <w:color w:val="000000" w:themeColor="text1"/>
        </w:rPr>
        <w:t>（一）十一贝简介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E0858CD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北京十一贝科技有限公司成立于</w:t>
      </w:r>
      <w:r>
        <w:rPr>
          <w:rFonts w:ascii="微软雅黑" w:hAnsi="微软雅黑" w:cs="微软雅黑" w:hint="eastAsia"/>
          <w:color w:val="000000" w:themeColor="text1"/>
        </w:rPr>
        <w:t>2016</w:t>
      </w:r>
      <w:r>
        <w:rPr>
          <w:rFonts w:ascii="微软雅黑" w:hAnsi="微软雅黑" w:cs="微软雅黑" w:hint="eastAsia"/>
          <w:color w:val="000000" w:themeColor="text1"/>
        </w:rPr>
        <w:t>年</w:t>
      </w:r>
      <w:r>
        <w:rPr>
          <w:rFonts w:ascii="微软雅黑" w:hAnsi="微软雅黑" w:cs="微软雅黑" w:hint="eastAsia"/>
          <w:color w:val="000000" w:themeColor="text1"/>
        </w:rPr>
        <w:t>7</w:t>
      </w:r>
      <w:r>
        <w:rPr>
          <w:rFonts w:ascii="微软雅黑" w:hAnsi="微软雅黑" w:cs="微软雅黑" w:hint="eastAsia"/>
          <w:color w:val="000000" w:themeColor="text1"/>
        </w:rPr>
        <w:t>月，由红杉资本中国基金领投，致力于通过人工智能等前沿科技建立智能决策服务平台，解决因为信息壁垒导致的资源错配，为消费者在保险、人力资源、消费金融等行业场景中的人生重要决策时刻提供互信优化解决方案，从而帮助消费者建立理性选择的能力。做人们的生活智友（</w:t>
      </w:r>
      <w:r>
        <w:rPr>
          <w:rFonts w:ascii="微软雅黑" w:hAnsi="微软雅黑" w:cs="微软雅黑" w:hint="eastAsia"/>
          <w:color w:val="000000" w:themeColor="text1"/>
        </w:rPr>
        <w:t>Intelligent</w:t>
      </w:r>
      <w:r>
        <w:rPr>
          <w:rFonts w:ascii="微软雅黑" w:hAnsi="微软雅黑" w:cs="微软雅黑"/>
          <w:color w:val="000000" w:themeColor="text1"/>
        </w:rPr>
        <w:t xml:space="preserve"> </w:t>
      </w:r>
      <w:r>
        <w:rPr>
          <w:rFonts w:ascii="微软雅黑" w:hAnsi="微软雅黑" w:cs="微软雅黑" w:hint="eastAsia"/>
          <w:color w:val="000000" w:themeColor="text1"/>
        </w:rPr>
        <w:t>Partner</w:t>
      </w:r>
      <w:r>
        <w:rPr>
          <w:rFonts w:ascii="微软雅黑" w:hAnsi="微软雅黑" w:cs="微软雅黑" w:hint="eastAsia"/>
          <w:color w:val="000000" w:themeColor="text1"/>
        </w:rPr>
        <w:t>），是十一贝坚持不懈的追求。</w:t>
      </w:r>
    </w:p>
    <w:p w14:paraId="2143BD7D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十一贝拥有实惠、可靠的产品供应体系，和超过</w:t>
      </w:r>
      <w:r>
        <w:rPr>
          <w:rFonts w:ascii="微软雅黑" w:hAnsi="微软雅黑" w:cs="微软雅黑" w:hint="eastAsia"/>
          <w:color w:val="000000" w:themeColor="text1"/>
        </w:rPr>
        <w:t>200</w:t>
      </w:r>
      <w:r>
        <w:rPr>
          <w:rFonts w:ascii="微软雅黑" w:hAnsi="微软雅黑" w:cs="微软雅黑" w:hint="eastAsia"/>
          <w:color w:val="000000" w:themeColor="text1"/>
        </w:rPr>
        <w:t>家合作伙伴建立深度协同关系，帮助消费者从容应对生活风险、明智决策，享受简悦生活。截至</w:t>
      </w:r>
      <w:r>
        <w:rPr>
          <w:rFonts w:ascii="微软雅黑" w:hAnsi="微软雅黑" w:cs="微软雅黑" w:hint="eastAsia"/>
          <w:color w:val="000000" w:themeColor="text1"/>
        </w:rPr>
        <w:t>2018</w:t>
      </w:r>
      <w:r>
        <w:rPr>
          <w:rFonts w:ascii="微软雅黑" w:hAnsi="微软雅黑" w:cs="微软雅黑" w:hint="eastAsia"/>
          <w:color w:val="000000" w:themeColor="text1"/>
        </w:rPr>
        <w:t>年底，公司调动数</w:t>
      </w:r>
      <w:r>
        <w:rPr>
          <w:rFonts w:ascii="微软雅黑" w:hAnsi="微软雅黑" w:cs="微软雅黑" w:hint="eastAsia"/>
          <w:color w:val="000000" w:themeColor="text1"/>
        </w:rPr>
        <w:t>千名保险从业者，已累计为逾</w:t>
      </w: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亿消费者提供保险服务，累计赔付金额超过</w:t>
      </w:r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亿人民币。</w:t>
      </w:r>
      <w:r>
        <w:rPr>
          <w:rFonts w:ascii="微软雅黑" w:hAnsi="微软雅黑" w:cs="微软雅黑" w:hint="eastAsia"/>
          <w:color w:val="000000" w:themeColor="text1"/>
        </w:rPr>
        <w:t>2018</w:t>
      </w:r>
      <w:r>
        <w:rPr>
          <w:rFonts w:ascii="微软雅黑" w:hAnsi="微软雅黑" w:cs="微软雅黑" w:hint="eastAsia"/>
          <w:color w:val="000000" w:themeColor="text1"/>
        </w:rPr>
        <w:t>年，十一贝完成</w:t>
      </w:r>
      <w:r>
        <w:rPr>
          <w:rFonts w:ascii="微软雅黑" w:hAnsi="微软雅黑" w:cs="微软雅黑" w:hint="eastAsia"/>
          <w:color w:val="000000" w:themeColor="text1"/>
        </w:rPr>
        <w:t>A</w:t>
      </w:r>
      <w:r>
        <w:rPr>
          <w:rFonts w:ascii="微软雅黑" w:hAnsi="微软雅黑" w:cs="微软雅黑" w:hint="eastAsia"/>
          <w:color w:val="000000" w:themeColor="text1"/>
        </w:rPr>
        <w:t>轮融资，以人工智能等前沿科技力量研发互信优化解决方案，为消费者提供平台化的智能决策服务。未来，十一贝将持续作为消费者的生活智友，致力于推动美好生活的实现。</w:t>
      </w:r>
    </w:p>
    <w:p w14:paraId="3EC9388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公司使命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488B78C0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用科技让千万家庭健康有保险。</w:t>
      </w:r>
    </w:p>
    <w:p w14:paraId="29A43D6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公司愿景</w:t>
      </w:r>
    </w:p>
    <w:p w14:paraId="1CD5A371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十一贝致力于通过人工智能等前沿科技建立智能决策服务平台，解决因为信息壁垒导致的资源错配，为消费者在保险、人力资源、消费金融等行业场景</w:t>
      </w:r>
      <w:r>
        <w:rPr>
          <w:rFonts w:ascii="微软雅黑" w:hAnsi="微软雅黑" w:cs="微软雅黑" w:hint="eastAsia"/>
          <w:color w:val="000000" w:themeColor="text1"/>
        </w:rPr>
        <w:lastRenderedPageBreak/>
        <w:t>中的人生重要决策时刻提供互信优化解决方案，从而帮助消费者建立理性选择的</w:t>
      </w:r>
      <w:r>
        <w:rPr>
          <w:rFonts w:ascii="微软雅黑" w:hAnsi="微软雅黑" w:cs="微软雅黑" w:hint="eastAsia"/>
          <w:color w:val="000000" w:themeColor="text1"/>
        </w:rPr>
        <w:t>能力。</w:t>
      </w:r>
    </w:p>
    <w:p w14:paraId="4AEBF0E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bookmarkStart w:id="57" w:name="_Toc525810898"/>
      <w:r>
        <w:rPr>
          <w:rFonts w:ascii="微软雅黑" w:hAnsi="微软雅黑" w:cs="微软雅黑" w:hint="eastAsia"/>
          <w:color w:val="000000" w:themeColor="text1"/>
        </w:rPr>
        <w:t>公司战略布局</w:t>
      </w:r>
      <w:bookmarkEnd w:id="57"/>
      <w:r>
        <w:rPr>
          <w:rFonts w:ascii="微软雅黑" w:hAnsi="微软雅黑" w:cs="微软雅黑" w:hint="eastAsia"/>
          <w:color w:val="000000" w:themeColor="text1"/>
        </w:rPr>
        <w:t>与目标</w:t>
      </w:r>
    </w:p>
    <w:p w14:paraId="5885B95D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打造以人工智能科技驱动、提供高品质智力服务的第四代平台，为消费者在保险、人力资源、消费金融等领域提供智能决策服务。</w:t>
      </w:r>
    </w:p>
    <w:p w14:paraId="1D2510C2" w14:textId="77777777" w:rsidR="00781D65" w:rsidRDefault="00781D65">
      <w:pPr>
        <w:ind w:firstLineChars="200" w:firstLine="480"/>
        <w:rPr>
          <w:rFonts w:ascii="微软雅黑" w:hAnsi="微软雅黑" w:cs="微软雅黑"/>
          <w:color w:val="000000" w:themeColor="text1"/>
        </w:rPr>
      </w:pPr>
    </w:p>
    <w:p w14:paraId="3200B280" w14:textId="77777777" w:rsidR="00781D65" w:rsidRDefault="002B5A0D">
      <w:pPr>
        <w:pStyle w:val="3"/>
        <w:numPr>
          <w:ilvl w:val="255"/>
          <w:numId w:val="0"/>
        </w:numPr>
        <w:rPr>
          <w:rFonts w:ascii="微软雅黑" w:hAnsi="微软雅黑" w:cs="微软雅黑"/>
          <w:color w:val="000000" w:themeColor="text1"/>
        </w:rPr>
      </w:pPr>
      <w:bookmarkStart w:id="58" w:name="_Toc3213"/>
      <w:bookmarkStart w:id="59" w:name="_Toc30739"/>
      <w:bookmarkStart w:id="60" w:name="_Toc10400"/>
      <w:bookmarkStart w:id="61" w:name="_Toc10814"/>
      <w:bookmarkStart w:id="62" w:name="_Toc8003"/>
      <w:bookmarkStart w:id="63" w:name="_Toc12074"/>
      <w:bookmarkStart w:id="64" w:name="_Toc2259"/>
      <w:bookmarkStart w:id="65" w:name="_Toc23645"/>
      <w:bookmarkStart w:id="66" w:name="_Toc5888"/>
      <w:bookmarkStart w:id="67" w:name="_Toc696"/>
      <w:bookmarkStart w:id="68" w:name="_Toc25240"/>
      <w:bookmarkStart w:id="69" w:name="_Toc19705"/>
      <w:bookmarkStart w:id="70" w:name="_Toc12602"/>
      <w:bookmarkStart w:id="71" w:name="_Toc21207"/>
      <w:bookmarkStart w:id="72" w:name="_Toc25095"/>
      <w:bookmarkStart w:id="73" w:name="_Toc21982"/>
      <w:bookmarkStart w:id="74" w:name="_Toc29298"/>
      <w:bookmarkStart w:id="75" w:name="_Toc15619"/>
      <w:bookmarkStart w:id="76" w:name="_Toc67066671"/>
      <w:r>
        <w:rPr>
          <w:rFonts w:ascii="微软雅黑" w:hAnsi="微软雅黑" w:cs="微软雅黑" w:hint="eastAsia"/>
          <w:color w:val="000000" w:themeColor="text1"/>
          <w:lang w:val="en-US"/>
        </w:rPr>
        <w:t>（二）公司产品</w:t>
      </w:r>
      <w:r>
        <w:rPr>
          <w:rFonts w:ascii="微软雅黑" w:hAnsi="微软雅黑" w:cs="微软雅黑" w:hint="eastAsia"/>
          <w:color w:val="000000" w:themeColor="text1"/>
          <w:lang w:val="en-US"/>
        </w:rPr>
        <w:t>-</w:t>
      </w:r>
      <w:r>
        <w:rPr>
          <w:rFonts w:ascii="微软雅黑" w:hAnsi="微软雅黑" w:cs="微软雅黑" w:hint="eastAsia"/>
          <w:color w:val="000000" w:themeColor="text1"/>
          <w:lang w:val="en-US"/>
        </w:rPr>
        <w:t>小贝保险介绍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FCCB20A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小贝保险</w:t>
      </w:r>
      <w:r>
        <w:rPr>
          <w:rFonts w:ascii="微软雅黑" w:hAnsi="微软雅黑" w:cs="微软雅黑" w:hint="eastAsia"/>
          <w:color w:val="000000" w:themeColor="text1"/>
        </w:rPr>
        <w:t>APP</w:t>
      </w:r>
      <w:r>
        <w:rPr>
          <w:rFonts w:ascii="微软雅黑" w:hAnsi="微软雅黑" w:cs="微软雅黑" w:hint="eastAsia"/>
          <w:color w:val="000000" w:themeColor="text1"/>
        </w:rPr>
        <w:t>是由北京十一贝科技有限公司基于人工智能等前沿科技，面向消费者提供的第三方智能保险决策服务平台。</w:t>
      </w:r>
      <w:r>
        <w:rPr>
          <w:rFonts w:ascii="微软雅黑" w:hAnsi="微软雅黑" w:cs="微软雅黑" w:hint="eastAsia"/>
          <w:color w:val="000000" w:themeColor="text1"/>
        </w:rPr>
        <w:t>2019</w:t>
      </w:r>
      <w:r>
        <w:rPr>
          <w:rFonts w:ascii="微软雅黑" w:hAnsi="微软雅黑" w:cs="微软雅黑" w:hint="eastAsia"/>
          <w:color w:val="000000" w:themeColor="text1"/>
        </w:rPr>
        <w:t>年</w:t>
      </w: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月上线发布第一版，集成了智能风险测评、保障方案定制、智能报价、健康分析、投保协助、理赔协助、智能保险问答等保险服务链条上下游的几大核心功能，为消费者提供一站式保险决策服务。小贝保险站在用户的角度，帮助用户了解自己，了解保险，及时配置保障。</w:t>
      </w:r>
    </w:p>
    <w:p w14:paraId="4AD705CB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消费者在小贝保险</w:t>
      </w:r>
      <w:r>
        <w:rPr>
          <w:rFonts w:ascii="微软雅黑" w:hAnsi="微软雅黑" w:cs="微软雅黑" w:hint="eastAsia"/>
          <w:color w:val="000000" w:themeColor="text1"/>
        </w:rPr>
        <w:t>APP</w:t>
      </w:r>
      <w:r>
        <w:rPr>
          <w:rFonts w:ascii="微软雅黑" w:hAnsi="微软雅黑" w:cs="微软雅黑" w:hint="eastAsia"/>
          <w:color w:val="000000" w:themeColor="text1"/>
        </w:rPr>
        <w:t>上能够获得响应式的知识服务，通过保险课堂、需求测评、保障方案、产品核保等多项自助服务完成家庭风险诊断和规划，保险产品的配置和选购，</w:t>
      </w:r>
      <w:r>
        <w:rPr>
          <w:rFonts w:ascii="微软雅黑" w:hAnsi="微软雅黑" w:cs="微软雅黑" w:hint="eastAsia"/>
          <w:color w:val="000000" w:themeColor="text1"/>
        </w:rPr>
        <w:t>也可以和专业的服务人员，进行同屏互动，获得实时在线的一对一讲解。</w:t>
      </w:r>
    </w:p>
    <w:p w14:paraId="3606269F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完成保险的购买后，小贝保险持续向用户提供保单管理、健康管理、理赔协助、医保预诊等后续服务，一站式地满足家庭保险需求。同时，用户还能在小贝保险</w:t>
      </w:r>
      <w:r>
        <w:rPr>
          <w:rFonts w:ascii="微软雅黑" w:hAnsi="微软雅黑" w:cs="微软雅黑" w:hint="eastAsia"/>
          <w:color w:val="000000" w:themeColor="text1"/>
        </w:rPr>
        <w:t>APP</w:t>
      </w:r>
      <w:r>
        <w:rPr>
          <w:rFonts w:ascii="微软雅黑" w:hAnsi="微软雅黑" w:cs="微软雅黑" w:hint="eastAsia"/>
          <w:color w:val="000000" w:themeColor="text1"/>
        </w:rPr>
        <w:t>代言人社区中，与其他用户一起探讨生活方式、保险态度、获得彼此的意见和建议，传播健康的生活理念和保险的生活方式。</w:t>
      </w:r>
    </w:p>
    <w:p w14:paraId="25046E7E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lastRenderedPageBreak/>
        <w:t>2020</w:t>
      </w:r>
      <w:r>
        <w:rPr>
          <w:rFonts w:ascii="微软雅黑" w:hAnsi="微软雅黑" w:cs="微软雅黑" w:hint="eastAsia"/>
          <w:color w:val="000000" w:themeColor="text1"/>
        </w:rPr>
        <w:t>年下半年，小贝保险</w:t>
      </w:r>
      <w:r>
        <w:rPr>
          <w:rFonts w:ascii="微软雅黑" w:hAnsi="微软雅黑" w:cs="微软雅黑" w:hint="eastAsia"/>
          <w:color w:val="000000" w:themeColor="text1"/>
        </w:rPr>
        <w:t>APP</w:t>
      </w:r>
      <w:r>
        <w:rPr>
          <w:rFonts w:ascii="微软雅黑" w:hAnsi="微软雅黑" w:cs="微软雅黑" w:hint="eastAsia"/>
          <w:color w:val="000000" w:themeColor="text1"/>
        </w:rPr>
        <w:t>上线了私人医生、健康与保单管理计划等服务，进一步形成了从保险到健康到生活的闭环。</w:t>
      </w:r>
    </w:p>
    <w:p w14:paraId="360F8B40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2021</w:t>
      </w:r>
      <w:r>
        <w:rPr>
          <w:rFonts w:ascii="微软雅黑" w:hAnsi="微软雅黑" w:cs="微软雅黑" w:hint="eastAsia"/>
          <w:color w:val="000000" w:themeColor="text1"/>
        </w:rPr>
        <w:t>年</w:t>
      </w: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月</w:t>
      </w:r>
      <w:r>
        <w:rPr>
          <w:rFonts w:ascii="微软雅黑" w:hAnsi="微软雅黑" w:cs="微软雅黑" w:hint="eastAsia"/>
          <w:color w:val="000000" w:themeColor="text1"/>
        </w:rPr>
        <w:t>25</w:t>
      </w:r>
      <w:r>
        <w:rPr>
          <w:rFonts w:ascii="微软雅黑" w:hAnsi="微软雅黑" w:cs="微软雅黑" w:hint="eastAsia"/>
          <w:color w:val="000000" w:themeColor="text1"/>
        </w:rPr>
        <w:t>日，小贝保险健康险单日新单签约保费突破</w:t>
      </w:r>
      <w:r>
        <w:rPr>
          <w:rFonts w:ascii="微软雅黑" w:hAnsi="微软雅黑" w:cs="微软雅黑" w:hint="eastAsia"/>
          <w:color w:val="000000" w:themeColor="text1"/>
        </w:rPr>
        <w:t>1000</w:t>
      </w:r>
      <w:r>
        <w:rPr>
          <w:rFonts w:ascii="微软雅黑" w:hAnsi="微软雅黑" w:cs="微软雅黑" w:hint="eastAsia"/>
          <w:color w:val="000000" w:themeColor="text1"/>
        </w:rPr>
        <w:t>万元，其中七成交易来自</w:t>
      </w:r>
      <w:r>
        <w:rPr>
          <w:rFonts w:ascii="微软雅黑" w:hAnsi="微软雅黑" w:cs="微软雅黑" w:hint="eastAsia"/>
          <w:color w:val="000000" w:themeColor="text1"/>
        </w:rPr>
        <w:t>80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90</w:t>
      </w:r>
      <w:r>
        <w:rPr>
          <w:rFonts w:ascii="微软雅黑" w:hAnsi="微软雅黑" w:cs="微软雅黑" w:hint="eastAsia"/>
          <w:color w:val="000000" w:themeColor="text1"/>
        </w:rPr>
        <w:t>后家庭。平均每个家庭，在小贝保险</w:t>
      </w:r>
      <w:r>
        <w:rPr>
          <w:rFonts w:ascii="微软雅黑" w:hAnsi="微软雅黑" w:cs="微软雅黑" w:hint="eastAsia"/>
          <w:color w:val="000000" w:themeColor="text1"/>
        </w:rPr>
        <w:t>APP</w:t>
      </w:r>
      <w:r>
        <w:rPr>
          <w:rFonts w:ascii="微软雅黑" w:hAnsi="微软雅黑" w:cs="微软雅黑" w:hint="eastAsia"/>
          <w:color w:val="000000" w:themeColor="text1"/>
        </w:rPr>
        <w:t>上为</w:t>
      </w:r>
      <w:r>
        <w:rPr>
          <w:rFonts w:ascii="微软雅黑" w:hAnsi="微软雅黑" w:cs="微软雅黑" w:hint="eastAsia"/>
          <w:color w:val="000000" w:themeColor="text1"/>
        </w:rPr>
        <w:t>3.5</w:t>
      </w:r>
      <w:r>
        <w:rPr>
          <w:rFonts w:ascii="微软雅黑" w:hAnsi="微软雅黑" w:cs="微软雅黑" w:hint="eastAsia"/>
          <w:color w:val="000000" w:themeColor="text1"/>
        </w:rPr>
        <w:t>个家庭成员进行保障分析和风险规划，最终为</w:t>
      </w:r>
      <w:r>
        <w:rPr>
          <w:rFonts w:ascii="微软雅黑" w:hAnsi="微软雅黑" w:cs="微软雅黑" w:hint="eastAsia"/>
          <w:color w:val="000000" w:themeColor="text1"/>
        </w:rPr>
        <w:t>2.2</w:t>
      </w:r>
      <w:r>
        <w:rPr>
          <w:rFonts w:ascii="微软雅黑" w:hAnsi="微软雅黑" w:cs="微软雅黑" w:hint="eastAsia"/>
          <w:color w:val="000000" w:themeColor="text1"/>
        </w:rPr>
        <w:t>个家庭成员购买保险产品。</w:t>
      </w:r>
    </w:p>
    <w:p w14:paraId="0D5DE7ED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小贝保险坚持消费者第一，为用户提供高质量买手服务，拒绝情感绑架，拒绝贩卖焦虑，拒绝冲动决策，拒绝弄虚作假。始终站在用户的角度，帮助用户了解自己，了解保险，及时配置保障，推动美好生活的实现。</w:t>
      </w:r>
    </w:p>
    <w:p w14:paraId="6697221F" w14:textId="77777777" w:rsidR="00781D65" w:rsidRDefault="00781D65">
      <w:pPr>
        <w:rPr>
          <w:color w:val="000000" w:themeColor="text1"/>
        </w:rPr>
      </w:pPr>
    </w:p>
    <w:p w14:paraId="4F04F3D9" w14:textId="77777777" w:rsidR="00781D65" w:rsidRDefault="002B5A0D">
      <w:pPr>
        <w:pStyle w:val="3"/>
        <w:rPr>
          <w:rFonts w:ascii="微软雅黑" w:hAnsi="微软雅黑" w:cs="微软雅黑"/>
          <w:color w:val="000000" w:themeColor="text1"/>
        </w:rPr>
      </w:pPr>
      <w:bookmarkStart w:id="77" w:name="_Toc10660"/>
      <w:bookmarkStart w:id="78" w:name="_Toc8032"/>
      <w:bookmarkStart w:id="79" w:name="_Toc7252"/>
      <w:bookmarkStart w:id="80" w:name="_Toc15547"/>
      <w:bookmarkStart w:id="81" w:name="_Toc25311"/>
      <w:bookmarkStart w:id="82" w:name="_Toc2362"/>
      <w:bookmarkStart w:id="83" w:name="_Toc18588"/>
      <w:bookmarkStart w:id="84" w:name="_Toc31072"/>
      <w:bookmarkStart w:id="85" w:name="_Toc7642"/>
      <w:bookmarkStart w:id="86" w:name="_Toc31141"/>
      <w:bookmarkStart w:id="87" w:name="_Toc21287"/>
      <w:bookmarkStart w:id="88" w:name="_Toc15571"/>
      <w:bookmarkStart w:id="89" w:name="_Toc11876"/>
      <w:bookmarkStart w:id="90" w:name="_Toc5226"/>
      <w:bookmarkStart w:id="91" w:name="_Toc6879"/>
      <w:bookmarkStart w:id="92" w:name="_Toc21188"/>
      <w:bookmarkStart w:id="93" w:name="_Toc9248"/>
      <w:bookmarkStart w:id="94" w:name="_Toc67066672"/>
      <w:bookmarkStart w:id="95" w:name="_Toc23478"/>
      <w:r>
        <w:rPr>
          <w:rFonts w:ascii="微软雅黑" w:hAnsi="微软雅黑" w:cs="微软雅黑" w:hint="eastAsia"/>
          <w:color w:val="000000" w:themeColor="text1"/>
        </w:rPr>
        <w:t>（三）企业文化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0C0BBDF4" w14:textId="77777777" w:rsidR="00781D65" w:rsidRDefault="002B5A0D">
      <w:pPr>
        <w:pStyle w:val="4"/>
        <w:adjustRightInd w:val="0"/>
        <w:snapToGrid w:val="0"/>
        <w:rPr>
          <w:rFonts w:ascii="微软雅黑" w:hAnsi="微软雅黑" w:cs="微软雅黑"/>
          <w:color w:val="000000" w:themeColor="text1"/>
          <w:lang w:val="en-US"/>
        </w:rPr>
      </w:pPr>
      <w:bookmarkStart w:id="96" w:name="_Toc23183"/>
      <w:bookmarkStart w:id="97" w:name="_Toc25567"/>
      <w:bookmarkStart w:id="98" w:name="_Toc29869"/>
      <w:bookmarkStart w:id="99" w:name="_Toc4908"/>
      <w:bookmarkStart w:id="100" w:name="_Toc13376"/>
      <w:bookmarkStart w:id="101" w:name="_Toc5325"/>
      <w:bookmarkStart w:id="102" w:name="_Toc8172"/>
      <w:bookmarkStart w:id="103" w:name="_Toc20399"/>
      <w:bookmarkStart w:id="104" w:name="_Toc15452"/>
      <w:bookmarkStart w:id="105" w:name="_Toc15366"/>
      <w:bookmarkStart w:id="106" w:name="_Toc13350"/>
      <w:bookmarkStart w:id="107" w:name="_Toc18816"/>
      <w:bookmarkStart w:id="108" w:name="_Toc26873"/>
      <w:bookmarkStart w:id="109" w:name="_Toc3842"/>
      <w:bookmarkStart w:id="110" w:name="_Toc18941"/>
      <w:bookmarkStart w:id="111" w:name="_Toc14623"/>
      <w:bookmarkStart w:id="112" w:name="_Toc22726"/>
      <w:bookmarkStart w:id="113" w:name="_Toc15514"/>
      <w:bookmarkStart w:id="114" w:name="_Toc67066673"/>
      <w:r>
        <w:rPr>
          <w:rFonts w:ascii="微软雅黑" w:hAnsi="微软雅黑" w:cs="微软雅黑" w:hint="eastAsia"/>
          <w:b w:val="0"/>
          <w:bCs w:val="0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b w:val="0"/>
          <w:bCs w:val="0"/>
          <w:color w:val="000000" w:themeColor="text1"/>
          <w:lang w:val="en-US"/>
        </w:rPr>
        <w:t>、</w:t>
      </w:r>
      <w:bookmarkStart w:id="115" w:name="_Toc24300"/>
      <w:bookmarkStart w:id="116" w:name="_Toc1953"/>
      <w:bookmarkStart w:id="117" w:name="_Toc4650"/>
      <w:bookmarkStart w:id="118" w:name="_Toc13808"/>
      <w:bookmarkStart w:id="119" w:name="_Toc14314"/>
      <w:bookmarkStart w:id="120" w:name="_Toc21955"/>
      <w:bookmarkStart w:id="121" w:name="_Toc31268"/>
      <w:bookmarkStart w:id="122" w:name="_Toc18218"/>
      <w:bookmarkStart w:id="123" w:name="_Toc32509"/>
      <w:bookmarkStart w:id="124" w:name="_Toc14269"/>
      <w:bookmarkStart w:id="125" w:name="_Toc10123"/>
      <w:bookmarkStart w:id="126" w:name="_Toc10346"/>
      <w:bookmarkStart w:id="127" w:name="_Toc27083"/>
      <w:bookmarkStart w:id="128" w:name="_Toc13631"/>
      <w:bookmarkStart w:id="129" w:name="_Toc26003"/>
      <w:bookmarkStart w:id="130" w:name="_Toc30470"/>
      <w:bookmarkStart w:id="131" w:name="_Toc32306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>
        <w:rPr>
          <w:rFonts w:ascii="微软雅黑" w:hAnsi="微软雅黑" w:cs="微软雅黑"/>
          <w:color w:val="000000" w:themeColor="text1"/>
          <w:lang w:val="en-US"/>
        </w:rPr>
        <w:t>企业核心价值观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3982DF41" w14:textId="77777777" w:rsidR="00781D65" w:rsidRDefault="002B5A0D">
      <w:pPr>
        <w:adjustRightInd w:val="0"/>
        <w:snapToGrid w:val="0"/>
        <w:ind w:left="480" w:hangingChars="200" w:hanging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   </w:t>
      </w:r>
      <w:r>
        <w:rPr>
          <w:rFonts w:ascii="微软雅黑" w:hAnsi="微软雅黑" w:cs="微软雅黑"/>
          <w:color w:val="000000" w:themeColor="text1"/>
        </w:rPr>
        <w:t>（</w:t>
      </w:r>
      <w:r>
        <w:rPr>
          <w:rFonts w:ascii="微软雅黑" w:hAnsi="微软雅黑" w:cs="微软雅黑"/>
          <w:color w:val="000000" w:themeColor="text1"/>
        </w:rPr>
        <w:t>1</w:t>
      </w:r>
      <w:r>
        <w:rPr>
          <w:rFonts w:ascii="微软雅黑" w:hAnsi="微软雅黑" w:cs="微软雅黑"/>
          <w:color w:val="000000" w:themeColor="text1"/>
        </w:rPr>
        <w:t>）消费者第一，合作伙伴第二，</w:t>
      </w:r>
      <w:r>
        <w:rPr>
          <w:rFonts w:ascii="微软雅黑" w:hAnsi="微软雅黑" w:cs="微软雅黑" w:hint="eastAsia"/>
          <w:color w:val="000000" w:themeColor="text1"/>
        </w:rPr>
        <w:t>十一贝</w:t>
      </w:r>
      <w:r>
        <w:rPr>
          <w:rFonts w:ascii="微软雅黑" w:hAnsi="微软雅黑" w:cs="微软雅黑"/>
          <w:color w:val="000000" w:themeColor="text1"/>
        </w:rPr>
        <w:t>第三</w:t>
      </w:r>
    </w:p>
    <w:p w14:paraId="6CBBA17E" w14:textId="77777777" w:rsidR="00781D65" w:rsidRDefault="002B5A0D">
      <w:pPr>
        <w:adjustRightInd w:val="0"/>
        <w:snapToGrid w:val="0"/>
        <w:ind w:firstLine="42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在工作中碰到任何冲</w:t>
      </w:r>
      <w:r>
        <w:rPr>
          <w:rFonts w:ascii="微软雅黑" w:hAnsi="微软雅黑" w:cs="微软雅黑" w:hint="eastAsia"/>
          <w:color w:val="000000" w:themeColor="text1"/>
        </w:rPr>
        <w:t>突、困难需要抉择的时候，我们要首先想到：“消费者第一、合作伙伴第二”是首选的考虑要素。消费者是我们首要服务的对象，消费者的价值是我们最终的价值。</w:t>
      </w:r>
    </w:p>
    <w:p w14:paraId="752F59A7" w14:textId="77777777" w:rsidR="00781D65" w:rsidRDefault="002B5A0D">
      <w:pPr>
        <w:adjustRightInd w:val="0"/>
        <w:snapToGrid w:val="0"/>
        <w:ind w:left="480" w:hangingChars="200" w:hanging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   </w:t>
      </w:r>
      <w:r>
        <w:rPr>
          <w:rFonts w:ascii="微软雅黑" w:hAnsi="微软雅黑" w:cs="微软雅黑"/>
          <w:color w:val="000000" w:themeColor="text1"/>
        </w:rPr>
        <w:t>（</w:t>
      </w:r>
      <w:r>
        <w:rPr>
          <w:rFonts w:ascii="微软雅黑" w:hAnsi="微软雅黑" w:cs="微软雅黑"/>
          <w:color w:val="000000" w:themeColor="text1"/>
        </w:rPr>
        <w:t>2</w:t>
      </w:r>
      <w:r>
        <w:rPr>
          <w:rFonts w:ascii="微软雅黑" w:hAnsi="微软雅黑" w:cs="微软雅黑"/>
          <w:color w:val="000000" w:themeColor="text1"/>
        </w:rPr>
        <w:t>）大声说话，</w:t>
      </w:r>
      <w:r>
        <w:rPr>
          <w:rFonts w:ascii="微软雅黑" w:hAnsi="微软雅黑" w:cs="微软雅黑" w:hint="eastAsia"/>
          <w:color w:val="000000" w:themeColor="text1"/>
        </w:rPr>
        <w:t>欢迎批评，承担责任</w:t>
      </w:r>
    </w:p>
    <w:p w14:paraId="348F57AD" w14:textId="77777777" w:rsidR="00781D65" w:rsidRDefault="002B5A0D">
      <w:pPr>
        <w:adjustRightInd w:val="0"/>
        <w:snapToGrid w:val="0"/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A.“</w:t>
      </w:r>
      <w:r>
        <w:rPr>
          <w:rFonts w:ascii="微软雅黑" w:hAnsi="微软雅黑" w:cs="微软雅黑"/>
          <w:color w:val="000000" w:themeColor="text1"/>
        </w:rPr>
        <w:t>大声说话</w:t>
      </w:r>
      <w:r>
        <w:rPr>
          <w:rFonts w:ascii="微软雅黑" w:hAnsi="微软雅黑" w:cs="微软雅黑"/>
          <w:color w:val="000000" w:themeColor="text1"/>
        </w:rPr>
        <w:t>”</w:t>
      </w:r>
      <w:r>
        <w:rPr>
          <w:rFonts w:ascii="微软雅黑" w:hAnsi="微软雅黑" w:cs="微软雅黑" w:hint="eastAsia"/>
          <w:color w:val="000000" w:themeColor="text1"/>
        </w:rPr>
        <w:t>：</w:t>
      </w:r>
    </w:p>
    <w:p w14:paraId="7A2352FF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说话的基本原则是坦诚、客观、依理；</w:t>
      </w:r>
    </w:p>
    <w:p w14:paraId="383407F5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在任何时候只要有不同意见，都要当面明确说出来，不要事后再说；</w:t>
      </w:r>
    </w:p>
    <w:p w14:paraId="3F221DA4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不要匿名说话，十一贝鼓励大家实名发言，公开表明自己的看法；</w:t>
      </w:r>
    </w:p>
    <w:p w14:paraId="1AD7FC0A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遇到任何问题第一时间暴露出来。</w:t>
      </w:r>
    </w:p>
    <w:p w14:paraId="6AECCED7" w14:textId="77777777" w:rsidR="00781D65" w:rsidRDefault="002B5A0D">
      <w:pPr>
        <w:adjustRightInd w:val="0"/>
        <w:snapToGrid w:val="0"/>
        <w:ind w:firstLineChars="200" w:firstLine="48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B.</w:t>
      </w:r>
      <w:r>
        <w:rPr>
          <w:rFonts w:ascii="微软雅黑" w:hAnsi="微软雅黑" w:cs="微软雅黑" w:hint="eastAsia"/>
          <w:color w:val="000000" w:themeColor="text1"/>
        </w:rPr>
        <w:t>“欢迎批评”：</w:t>
      </w:r>
    </w:p>
    <w:p w14:paraId="19C80BB0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不要求对方批评准确；</w:t>
      </w:r>
    </w:p>
    <w:p w14:paraId="2A7522E6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lastRenderedPageBreak/>
        <w:t>不要求批评者是语言艺术家；</w:t>
      </w:r>
    </w:p>
    <w:p w14:paraId="6AC8A1BA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观点可以保留不同，事实要达到一致，行动要达成一致。</w:t>
      </w:r>
    </w:p>
    <w:p w14:paraId="2DF1440C" w14:textId="77777777" w:rsidR="00781D65" w:rsidRDefault="002B5A0D">
      <w:pPr>
        <w:adjustRightInd w:val="0"/>
        <w:snapToGrid w:val="0"/>
        <w:ind w:firstLineChars="200" w:firstLine="480"/>
        <w:rPr>
          <w:rFonts w:ascii="微软雅黑" w:hAnsi="微软雅黑" w:cs="微软雅黑"/>
          <w:color w:val="000000" w:themeColor="text1"/>
        </w:rPr>
      </w:pPr>
      <w:bookmarkStart w:id="132" w:name="_Toc4246"/>
      <w:bookmarkStart w:id="133" w:name="_Toc27362"/>
      <w:bookmarkStart w:id="134" w:name="_Toc28910"/>
      <w:bookmarkStart w:id="135" w:name="_Toc1724"/>
      <w:bookmarkStart w:id="136" w:name="_Toc7232"/>
      <w:bookmarkStart w:id="137" w:name="_Toc1564"/>
      <w:bookmarkStart w:id="138" w:name="_Toc26481"/>
      <w:bookmarkStart w:id="139" w:name="_Toc29545"/>
      <w:r>
        <w:rPr>
          <w:rFonts w:ascii="微软雅黑" w:hAnsi="微软雅黑" w:cs="微软雅黑"/>
          <w:color w:val="000000" w:themeColor="text1"/>
        </w:rPr>
        <w:t>C.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>
        <w:rPr>
          <w:rFonts w:ascii="微软雅黑" w:hAnsi="微软雅黑" w:cs="微软雅黑" w:hint="eastAsia"/>
          <w:color w:val="000000" w:themeColor="text1"/>
        </w:rPr>
        <w:t>“</w:t>
      </w:r>
      <w:r>
        <w:rPr>
          <w:rFonts w:ascii="微软雅黑" w:hAnsi="微软雅黑" w:cs="微软雅黑" w:hint="eastAsia"/>
          <w:color w:val="000000" w:themeColor="text1"/>
          <w:lang w:val="en-US"/>
        </w:rPr>
        <w:t>承担责任</w:t>
      </w:r>
      <w:r>
        <w:rPr>
          <w:rFonts w:ascii="微软雅黑" w:hAnsi="微软雅黑" w:cs="微软雅黑" w:hint="eastAsia"/>
          <w:color w:val="000000" w:themeColor="text1"/>
        </w:rPr>
        <w:t>”：</w:t>
      </w:r>
    </w:p>
    <w:p w14:paraId="1BCC545B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有耻感是成长的一大动力；</w:t>
      </w:r>
      <w:r>
        <w:rPr>
          <w:rFonts w:ascii="微软雅黑" w:hAnsi="微软雅黑" w:cs="微软雅黑"/>
          <w:color w:val="000000" w:themeColor="text1"/>
        </w:rPr>
        <w:t xml:space="preserve"> </w:t>
      </w:r>
    </w:p>
    <w:p w14:paraId="08CCF24A" w14:textId="77777777" w:rsidR="00781D65" w:rsidRDefault="002B5A0D">
      <w:pPr>
        <w:numPr>
          <w:ilvl w:val="0"/>
          <w:numId w:val="1"/>
        </w:numPr>
        <w:adjustRightInd w:val="0"/>
        <w:snapToGrid w:val="0"/>
        <w:rPr>
          <w:rFonts w:ascii="微软雅黑" w:hAnsi="微软雅黑" w:cs="微软雅黑"/>
          <w:color w:val="000000" w:themeColor="text1"/>
        </w:rPr>
      </w:pPr>
      <w:bookmarkStart w:id="140" w:name="_Toc17445"/>
      <w:bookmarkStart w:id="141" w:name="_Toc17932"/>
      <w:bookmarkStart w:id="142" w:name="_Toc2386"/>
      <w:bookmarkStart w:id="143" w:name="_Toc8110"/>
      <w:bookmarkStart w:id="144" w:name="_Toc29979"/>
      <w:bookmarkStart w:id="145" w:name="_Toc5664"/>
      <w:bookmarkStart w:id="146" w:name="_Toc27720"/>
      <w:bookmarkStart w:id="147" w:name="_Toc9174"/>
      <w:bookmarkStart w:id="148" w:name="_Toc2709"/>
      <w:r>
        <w:rPr>
          <w:rFonts w:ascii="微软雅黑" w:hAnsi="微软雅黑" w:cs="微软雅黑" w:hint="eastAsia"/>
          <w:color w:val="000000" w:themeColor="text1"/>
        </w:rPr>
        <w:t>我们对错误本身是开放包容的，对掩盖错误、隐藏风险、逃避责任是坚决不能容忍的。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3977C272" w14:textId="77777777" w:rsidR="00781D65" w:rsidRDefault="002B5A0D">
      <w:pPr>
        <w:pStyle w:val="4"/>
        <w:rPr>
          <w:rFonts w:ascii="微软雅黑" w:hAnsi="微软雅黑" w:cs="微软雅黑"/>
          <w:b w:val="0"/>
          <w:bCs w:val="0"/>
          <w:color w:val="000000" w:themeColor="text1"/>
          <w:lang w:val="en-US"/>
        </w:rPr>
      </w:pPr>
      <w:bookmarkStart w:id="149" w:name="_Toc11681"/>
      <w:bookmarkStart w:id="150" w:name="_Toc23958"/>
      <w:bookmarkStart w:id="151" w:name="_Toc9090"/>
      <w:bookmarkStart w:id="152" w:name="_Toc29295"/>
      <w:bookmarkStart w:id="153" w:name="_Toc32205"/>
      <w:bookmarkStart w:id="154" w:name="_Toc1462"/>
      <w:bookmarkStart w:id="155" w:name="_Toc6437"/>
      <w:bookmarkStart w:id="156" w:name="_Toc11576"/>
      <w:bookmarkStart w:id="157" w:name="_Toc22936"/>
      <w:bookmarkStart w:id="158" w:name="_Toc7594"/>
      <w:bookmarkStart w:id="159" w:name="_Toc7687"/>
      <w:bookmarkStart w:id="160" w:name="_Toc5160"/>
      <w:bookmarkStart w:id="161" w:name="_Toc25931"/>
      <w:bookmarkStart w:id="162" w:name="_Toc67066674"/>
      <w:bookmarkStart w:id="163" w:name="_Toc24699"/>
      <w:bookmarkStart w:id="164" w:name="_Toc29617"/>
      <w:bookmarkStart w:id="165" w:name="_Toc16761"/>
      <w:bookmarkStart w:id="166" w:name="_Toc15781"/>
      <w:bookmarkStart w:id="167" w:name="_Toc26285"/>
      <w:r>
        <w:rPr>
          <w:rFonts w:ascii="微软雅黑" w:hAnsi="微软雅黑" w:cs="微软雅黑"/>
          <w:color w:val="000000" w:themeColor="text1"/>
          <w:lang w:val="en-US"/>
        </w:rPr>
        <w:t>2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/>
          <w:color w:val="000000" w:themeColor="text1"/>
          <w:lang w:val="en-US"/>
        </w:rPr>
        <w:t>业务准则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426B66C8" w14:textId="77777777" w:rsidR="00781D65" w:rsidRDefault="002B5A0D">
      <w:pPr>
        <w:ind w:firstLine="397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消费者第一、伙伴第二、十一贝第三</w:t>
      </w:r>
    </w:p>
    <w:p w14:paraId="2D52D88E" w14:textId="77777777" w:rsidR="00781D65" w:rsidRDefault="002B5A0D">
      <w:pPr>
        <w:ind w:firstLine="397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-</w:t>
      </w:r>
      <w:r>
        <w:rPr>
          <w:rFonts w:ascii="微软雅黑" w:hAnsi="微软雅黑" w:cs="微软雅黑"/>
          <w:color w:val="000000" w:themeColor="text1"/>
        </w:rPr>
        <w:t>如果我们有任何可以改善的错误，那么伙伴的问题都不需要追究</w:t>
      </w:r>
    </w:p>
    <w:p w14:paraId="5E4A8784" w14:textId="77777777" w:rsidR="00781D65" w:rsidRDefault="002B5A0D">
      <w:pPr>
        <w:ind w:firstLine="397"/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-</w:t>
      </w:r>
      <w:r>
        <w:rPr>
          <w:rFonts w:ascii="微软雅黑" w:hAnsi="微软雅黑" w:cs="微软雅黑"/>
          <w:color w:val="000000" w:themeColor="text1"/>
        </w:rPr>
        <w:t>如果伙伴有可改善的责任，消费者就不该承担任何损失和责任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  <w:bookmarkEnd w:id="167"/>
    </w:p>
    <w:p w14:paraId="6C3DBB2D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  <w:lang w:val="en-US"/>
        </w:rPr>
      </w:pPr>
      <w:bookmarkStart w:id="168" w:name="_Toc8787"/>
      <w:bookmarkStart w:id="169" w:name="_Toc4355"/>
      <w:bookmarkStart w:id="170" w:name="_Toc17437"/>
      <w:bookmarkStart w:id="171" w:name="_Toc23007"/>
      <w:bookmarkStart w:id="172" w:name="_Toc27373"/>
      <w:bookmarkStart w:id="173" w:name="_Toc1362"/>
      <w:bookmarkStart w:id="174" w:name="_Toc7639"/>
      <w:bookmarkStart w:id="175" w:name="_Toc22940"/>
      <w:bookmarkStart w:id="176" w:name="_Toc613"/>
      <w:bookmarkStart w:id="177" w:name="_Toc16487"/>
      <w:bookmarkStart w:id="178" w:name="_Toc12136"/>
      <w:bookmarkStart w:id="179" w:name="_Toc31580"/>
      <w:bookmarkStart w:id="180" w:name="_Toc20085"/>
      <w:bookmarkStart w:id="181" w:name="_Toc13414"/>
      <w:bookmarkStart w:id="182" w:name="_Toc24067"/>
      <w:bookmarkStart w:id="183" w:name="_Toc19396"/>
      <w:bookmarkStart w:id="184" w:name="_Toc27729"/>
      <w:bookmarkStart w:id="185" w:name="_Toc31800"/>
      <w:bookmarkStart w:id="186" w:name="_Toc67066675"/>
      <w:r>
        <w:rPr>
          <w:rFonts w:ascii="微软雅黑" w:hAnsi="微软雅黑" w:cs="微软雅黑" w:hint="eastAsia"/>
          <w:color w:val="000000" w:themeColor="text1"/>
          <w:lang w:val="en-US"/>
        </w:rPr>
        <w:t>3</w:t>
      </w:r>
      <w:r>
        <w:rPr>
          <w:rFonts w:ascii="微软雅黑" w:hAnsi="微软雅黑" w:cs="微软雅黑" w:hint="eastAsia"/>
          <w:color w:val="000000" w:themeColor="text1"/>
          <w:lang w:val="en-US"/>
        </w:rPr>
        <w:t>、十一贝准则</w:t>
      </w:r>
      <w:r>
        <w:rPr>
          <w:rFonts w:ascii="微软雅黑" w:hAnsi="微软雅黑" w:cs="微软雅黑" w:hint="eastAsia"/>
          <w:color w:val="000000" w:themeColor="text1"/>
          <w:lang w:val="en-US"/>
        </w:rPr>
        <w:t>11BEE Principles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1742A09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Open </w:t>
      </w:r>
      <w:r>
        <w:rPr>
          <w:rFonts w:ascii="微软雅黑" w:hAnsi="微软雅黑" w:cs="微软雅黑" w:hint="eastAsia"/>
          <w:color w:val="000000" w:themeColor="text1"/>
        </w:rPr>
        <w:t>开放</w:t>
      </w:r>
    </w:p>
    <w:p w14:paraId="7217826A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Fair </w:t>
      </w:r>
      <w:r>
        <w:rPr>
          <w:rFonts w:ascii="微软雅黑" w:hAnsi="微软雅黑" w:cs="微软雅黑" w:hint="eastAsia"/>
          <w:color w:val="000000" w:themeColor="text1"/>
        </w:rPr>
        <w:t>公平</w:t>
      </w:r>
    </w:p>
    <w:p w14:paraId="0AF31A3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True/Authentic </w:t>
      </w:r>
      <w:r>
        <w:rPr>
          <w:rFonts w:ascii="微软雅黑" w:hAnsi="微软雅黑" w:cs="微软雅黑" w:hint="eastAsia"/>
          <w:color w:val="000000" w:themeColor="text1"/>
        </w:rPr>
        <w:t>真诚</w:t>
      </w:r>
    </w:p>
    <w:p w14:paraId="2B426835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Honest </w:t>
      </w:r>
      <w:r>
        <w:rPr>
          <w:rFonts w:ascii="微软雅黑" w:hAnsi="微软雅黑" w:cs="微软雅黑" w:hint="eastAsia"/>
          <w:color w:val="000000" w:themeColor="text1"/>
        </w:rPr>
        <w:t>诚实</w:t>
      </w:r>
    </w:p>
    <w:p w14:paraId="2DA48F2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Be</w:t>
      </w:r>
      <w:r>
        <w:rPr>
          <w:rFonts w:ascii="微软雅黑" w:hAnsi="微软雅黑" w:cs="微软雅黑"/>
          <w:color w:val="000000" w:themeColor="text1"/>
          <w:lang w:val="en-US"/>
        </w:rPr>
        <w:t xml:space="preserve"> </w:t>
      </w:r>
      <w:r>
        <w:rPr>
          <w:rFonts w:ascii="微软雅黑" w:hAnsi="微软雅黑" w:cs="微软雅黑"/>
          <w:color w:val="000000" w:themeColor="text1"/>
        </w:rPr>
        <w:t xml:space="preserve">Critical </w:t>
      </w:r>
      <w:r>
        <w:rPr>
          <w:rFonts w:ascii="微软雅黑" w:hAnsi="微软雅黑" w:cs="微软雅黑" w:hint="eastAsia"/>
          <w:color w:val="000000" w:themeColor="text1"/>
        </w:rPr>
        <w:t>批评</w:t>
      </w:r>
    </w:p>
    <w:p w14:paraId="1D13783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Self-driven </w:t>
      </w:r>
      <w:r>
        <w:rPr>
          <w:rFonts w:ascii="微软雅黑" w:hAnsi="微软雅黑" w:cs="微软雅黑"/>
          <w:color w:val="000000" w:themeColor="text1"/>
        </w:rPr>
        <w:t>自我驱动</w:t>
      </w:r>
    </w:p>
    <w:p w14:paraId="0EF8D684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Goal-oriented </w:t>
      </w:r>
      <w:r>
        <w:rPr>
          <w:rFonts w:ascii="微软雅黑" w:hAnsi="微软雅黑" w:cs="微软雅黑" w:hint="eastAsia"/>
          <w:color w:val="000000" w:themeColor="text1"/>
        </w:rPr>
        <w:t>目标</w:t>
      </w:r>
    </w:p>
    <w:p w14:paraId="7B4A405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Reinventable </w:t>
      </w:r>
      <w:r>
        <w:rPr>
          <w:rFonts w:ascii="微软雅黑" w:hAnsi="微软雅黑" w:cs="微软雅黑" w:hint="eastAsia"/>
          <w:color w:val="000000" w:themeColor="text1"/>
        </w:rPr>
        <w:t>可塑</w:t>
      </w:r>
    </w:p>
    <w:p w14:paraId="6A9276BC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Efficient </w:t>
      </w:r>
      <w:r>
        <w:rPr>
          <w:rFonts w:ascii="微软雅黑" w:hAnsi="微软雅黑" w:cs="微软雅黑" w:hint="eastAsia"/>
          <w:color w:val="000000" w:themeColor="text1"/>
        </w:rPr>
        <w:t>效率</w:t>
      </w:r>
    </w:p>
    <w:p w14:paraId="0FE1E85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lastRenderedPageBreak/>
        <w:t xml:space="preserve">Be Cooperative </w:t>
      </w:r>
      <w:r>
        <w:rPr>
          <w:rFonts w:ascii="微软雅黑" w:hAnsi="微软雅黑" w:cs="微软雅黑" w:hint="eastAsia"/>
          <w:color w:val="000000" w:themeColor="text1"/>
        </w:rPr>
        <w:t>不放羊，不跳步</w:t>
      </w:r>
    </w:p>
    <w:p w14:paraId="689ADD24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 xml:space="preserve">Be Responsible </w:t>
      </w:r>
      <w:r>
        <w:rPr>
          <w:rFonts w:ascii="微软雅黑" w:hAnsi="微软雅黑" w:cs="微软雅黑" w:hint="eastAsia"/>
          <w:color w:val="000000" w:themeColor="text1"/>
        </w:rPr>
        <w:t>不诿过</w:t>
      </w:r>
    </w:p>
    <w:p w14:paraId="1822AD3C" w14:textId="77777777" w:rsidR="00781D65" w:rsidRDefault="002B5A0D">
      <w:pPr>
        <w:pStyle w:val="2"/>
        <w:rPr>
          <w:rFonts w:ascii="微软雅黑" w:hAnsi="微软雅黑" w:cs="微软雅黑"/>
          <w:caps w:val="0"/>
          <w:color w:val="000000" w:themeColor="text1"/>
        </w:rPr>
      </w:pPr>
      <w:bookmarkStart w:id="187" w:name="_Toc7982"/>
      <w:bookmarkStart w:id="188" w:name="_Toc19551"/>
      <w:bookmarkStart w:id="189" w:name="_Toc18686"/>
      <w:bookmarkStart w:id="190" w:name="_Toc67066676"/>
      <w:bookmarkStart w:id="191" w:name="_Toc30675"/>
      <w:bookmarkStart w:id="192" w:name="_Toc30361"/>
      <w:bookmarkStart w:id="193" w:name="_Toc12720"/>
      <w:bookmarkStart w:id="194" w:name="_Toc22990"/>
      <w:bookmarkStart w:id="195" w:name="_Toc9889"/>
      <w:bookmarkStart w:id="196" w:name="_Toc24768"/>
      <w:bookmarkStart w:id="197" w:name="_Toc27256"/>
      <w:bookmarkStart w:id="198" w:name="_Toc16092"/>
      <w:bookmarkStart w:id="199" w:name="_Toc4814"/>
      <w:bookmarkStart w:id="200" w:name="_Toc12182"/>
      <w:bookmarkStart w:id="201" w:name="_Toc4578"/>
      <w:bookmarkStart w:id="202" w:name="_Toc2825"/>
      <w:bookmarkStart w:id="203" w:name="_Toc10124"/>
      <w:bookmarkStart w:id="204" w:name="_Toc13911"/>
      <w:bookmarkStart w:id="205" w:name="_Toc22782"/>
      <w:r>
        <w:rPr>
          <w:rFonts w:ascii="微软雅黑" w:hAnsi="微软雅黑" w:cs="微软雅黑" w:hint="eastAsia"/>
          <w:caps w:val="0"/>
          <w:color w:val="000000" w:themeColor="text1"/>
        </w:rPr>
        <w:t>二、个人成长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055C93A4" w14:textId="77777777" w:rsidR="00781D65" w:rsidRDefault="002B5A0D">
      <w:pPr>
        <w:pStyle w:val="3"/>
        <w:rPr>
          <w:rFonts w:ascii="微软雅黑" w:hAnsi="微软雅黑" w:cs="微软雅黑"/>
          <w:color w:val="000000" w:themeColor="text1"/>
        </w:rPr>
      </w:pPr>
      <w:bookmarkStart w:id="206" w:name="_Toc23046"/>
      <w:bookmarkStart w:id="207" w:name="_Toc30619"/>
      <w:bookmarkStart w:id="208" w:name="_Toc31129"/>
      <w:bookmarkStart w:id="209" w:name="_Toc28108"/>
      <w:bookmarkStart w:id="210" w:name="_Toc26136"/>
      <w:bookmarkStart w:id="211" w:name="_Toc1374"/>
      <w:bookmarkStart w:id="212" w:name="_Toc19109"/>
      <w:bookmarkStart w:id="213" w:name="_Toc17155"/>
      <w:bookmarkStart w:id="214" w:name="_Toc20966"/>
      <w:bookmarkStart w:id="215" w:name="_Toc16737"/>
      <w:bookmarkStart w:id="216" w:name="_Toc29828"/>
      <w:bookmarkStart w:id="217" w:name="_Toc15734"/>
      <w:bookmarkStart w:id="218" w:name="_Toc20529"/>
      <w:bookmarkStart w:id="219" w:name="_Toc22734"/>
      <w:bookmarkStart w:id="220" w:name="_Toc14465"/>
      <w:bookmarkStart w:id="221" w:name="_Toc67066677"/>
      <w:bookmarkStart w:id="222" w:name="_Toc22867"/>
      <w:bookmarkStart w:id="223" w:name="_Toc24543"/>
      <w:bookmarkStart w:id="224" w:name="_Toc27834"/>
      <w:r>
        <w:rPr>
          <w:rFonts w:ascii="微软雅黑" w:hAnsi="微软雅黑" w:cs="微软雅黑" w:hint="eastAsia"/>
          <w:color w:val="000000" w:themeColor="text1"/>
        </w:rPr>
        <w:t>（一）快速上升通道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4B98C0EF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</w:rPr>
        <w:t>16</w:t>
      </w:r>
      <w:r>
        <w:rPr>
          <w:rFonts w:ascii="微软雅黑" w:hAnsi="微软雅黑" w:cs="微软雅黑" w:hint="eastAsia"/>
          <w:color w:val="000000" w:themeColor="text1"/>
        </w:rPr>
        <w:t>项能力</w:t>
      </w:r>
      <w:r>
        <w:rPr>
          <w:rFonts w:ascii="微软雅黑" w:hAnsi="微软雅黑" w:cs="微软雅黑" w:hint="eastAsia"/>
          <w:color w:val="000000" w:themeColor="text1"/>
          <w:lang w:val="en-US"/>
        </w:rPr>
        <w:t>模型</w:t>
      </w:r>
      <w:r>
        <w:rPr>
          <w:rFonts w:ascii="微软雅黑" w:hAnsi="微软雅黑" w:cs="微软雅黑" w:hint="eastAsia"/>
          <w:color w:val="000000" w:themeColor="text1"/>
        </w:rPr>
        <w:t>，</w:t>
      </w:r>
      <w:r>
        <w:rPr>
          <w:rFonts w:ascii="微软雅黑" w:hAnsi="微软雅黑" w:cs="微软雅黑" w:hint="eastAsia"/>
          <w:color w:val="000000" w:themeColor="text1"/>
          <w:lang w:val="en-US"/>
        </w:rPr>
        <w:t>涵盖基础能力及高阶能力；</w:t>
      </w:r>
    </w:p>
    <w:p w14:paraId="3E2E802B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32</w:t>
      </w:r>
      <w:r>
        <w:rPr>
          <w:rFonts w:ascii="微软雅黑" w:hAnsi="微软雅黑" w:cs="微软雅黑" w:hint="eastAsia"/>
          <w:color w:val="000000" w:themeColor="text1"/>
        </w:rPr>
        <w:t>个阶梯，每年</w:t>
      </w:r>
      <w:r>
        <w:rPr>
          <w:rFonts w:ascii="微软雅黑" w:hAnsi="微软雅黑" w:cs="微软雅黑"/>
          <w:color w:val="000000" w:themeColor="text1"/>
          <w:lang w:val="en-US"/>
        </w:rPr>
        <w:t>2</w:t>
      </w:r>
      <w:r>
        <w:rPr>
          <w:rFonts w:ascii="微软雅黑" w:hAnsi="微软雅黑" w:cs="微软雅黑" w:hint="eastAsia"/>
          <w:color w:val="000000" w:themeColor="text1"/>
        </w:rPr>
        <w:t>次晋升窗口，自由报名；</w:t>
      </w:r>
    </w:p>
    <w:p w14:paraId="18F7C851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应届生（</w:t>
      </w:r>
      <w:r>
        <w:rPr>
          <w:rFonts w:ascii="微软雅黑" w:hAnsi="微软雅黑" w:cs="微软雅黑" w:hint="eastAsia"/>
          <w:color w:val="000000" w:themeColor="text1"/>
        </w:rPr>
        <w:t>5~6</w:t>
      </w:r>
      <w:r>
        <w:rPr>
          <w:rFonts w:ascii="微软雅黑" w:hAnsi="微软雅黑" w:cs="微软雅黑" w:hint="eastAsia"/>
          <w:color w:val="000000" w:themeColor="text1"/>
        </w:rPr>
        <w:t>项能力）→总监（</w:t>
      </w:r>
      <w:r>
        <w:rPr>
          <w:rFonts w:ascii="微软雅黑" w:hAnsi="微软雅黑" w:cs="微软雅黑" w:hint="eastAsia"/>
          <w:color w:val="000000" w:themeColor="text1"/>
        </w:rPr>
        <w:t>11~13</w:t>
      </w:r>
      <w:r>
        <w:rPr>
          <w:rFonts w:ascii="微软雅黑" w:hAnsi="微软雅黑" w:cs="微软雅黑" w:hint="eastAsia"/>
          <w:color w:val="000000" w:themeColor="text1"/>
        </w:rPr>
        <w:t>项能力）；</w:t>
      </w:r>
    </w:p>
    <w:p w14:paraId="74CC84F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每次可以申报多个能力项，跨级晋升。</w:t>
      </w:r>
    </w:p>
    <w:p w14:paraId="65160B1D" w14:textId="77777777" w:rsidR="00781D65" w:rsidRDefault="002B5A0D">
      <w:pPr>
        <w:pStyle w:val="3"/>
        <w:rPr>
          <w:rFonts w:ascii="微软雅黑" w:hAnsi="微软雅黑" w:cs="微软雅黑"/>
          <w:color w:val="000000" w:themeColor="text1"/>
        </w:rPr>
      </w:pPr>
      <w:bookmarkStart w:id="225" w:name="_Toc4024"/>
      <w:bookmarkStart w:id="226" w:name="_Toc16929"/>
      <w:bookmarkStart w:id="227" w:name="_Toc22604"/>
      <w:bookmarkStart w:id="228" w:name="_Toc17182"/>
      <w:bookmarkStart w:id="229" w:name="_Toc19789"/>
      <w:bookmarkStart w:id="230" w:name="_Toc20077"/>
      <w:bookmarkStart w:id="231" w:name="_Toc1857"/>
      <w:bookmarkStart w:id="232" w:name="_Toc2322"/>
      <w:bookmarkStart w:id="233" w:name="_Toc5154"/>
      <w:bookmarkStart w:id="234" w:name="_Toc5347"/>
      <w:bookmarkStart w:id="235" w:name="_Toc17232"/>
      <w:bookmarkStart w:id="236" w:name="_Toc26906"/>
      <w:bookmarkStart w:id="237" w:name="_Toc30495"/>
      <w:bookmarkStart w:id="238" w:name="_Toc19775"/>
      <w:bookmarkStart w:id="239" w:name="_Toc67066678"/>
      <w:bookmarkStart w:id="240" w:name="_Toc26166"/>
      <w:bookmarkStart w:id="241" w:name="_Toc14163"/>
      <w:bookmarkStart w:id="242" w:name="_Toc265"/>
      <w:bookmarkStart w:id="243" w:name="_Toc6934"/>
      <w:r>
        <w:rPr>
          <w:rFonts w:ascii="微软雅黑" w:hAnsi="微软雅黑" w:cs="微软雅黑" w:hint="eastAsia"/>
          <w:color w:val="000000" w:themeColor="text1"/>
        </w:rPr>
        <w:t>（二）拓展能力边界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19B53C7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）我们帮助大家对能力做高度抽象，再找具体应用；</w:t>
      </w:r>
    </w:p>
    <w:p w14:paraId="58DD6E6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 xml:space="preserve"> </w:t>
      </w:r>
      <w:r>
        <w:rPr>
          <w:rFonts w:ascii="微软雅黑" w:hAnsi="微软雅黑" w:cs="微软雅黑" w:hint="eastAsia"/>
          <w:color w:val="000000" w:themeColor="text1"/>
        </w:rPr>
        <w:t>如：财务、人力不再是专业技能，而是每项业务中都能找到应用场景的能力项；</w:t>
      </w:r>
    </w:p>
    <w:p w14:paraId="41E16911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）自由轮岗将定期被推行；</w:t>
      </w:r>
    </w:p>
    <w:p w14:paraId="7F88907B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）鼓励团队间人员的自由流动；</w:t>
      </w:r>
    </w:p>
    <w:p w14:paraId="351BC0A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）不要求大家是全才，但是鼓励扩大知识面；</w:t>
      </w:r>
    </w:p>
    <w:p w14:paraId="04BBD91D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）拓展能力边界的前提是做好本职工作。</w:t>
      </w:r>
    </w:p>
    <w:p w14:paraId="3584D15A" w14:textId="77777777" w:rsidR="00781D65" w:rsidRDefault="002B5A0D">
      <w:pPr>
        <w:pStyle w:val="3"/>
        <w:rPr>
          <w:rFonts w:ascii="微软雅黑" w:hAnsi="微软雅黑" w:cs="微软雅黑"/>
          <w:color w:val="000000" w:themeColor="text1"/>
          <w:lang w:val="en-US"/>
        </w:rPr>
      </w:pPr>
      <w:bookmarkStart w:id="244" w:name="_Toc26621"/>
      <w:bookmarkStart w:id="245" w:name="_Toc26319"/>
      <w:bookmarkStart w:id="246" w:name="_Toc19195"/>
      <w:bookmarkStart w:id="247" w:name="_Toc27064"/>
      <w:bookmarkStart w:id="248" w:name="_Toc15470"/>
      <w:bookmarkStart w:id="249" w:name="_Toc23166"/>
      <w:bookmarkStart w:id="250" w:name="_Toc21866"/>
      <w:bookmarkStart w:id="251" w:name="_Toc2248"/>
      <w:bookmarkStart w:id="252" w:name="_Toc7161"/>
      <w:bookmarkStart w:id="253" w:name="_Toc2040"/>
      <w:bookmarkStart w:id="254" w:name="_Toc27999"/>
      <w:bookmarkStart w:id="255" w:name="_Toc11888"/>
      <w:bookmarkStart w:id="256" w:name="_Toc1935"/>
      <w:bookmarkStart w:id="257" w:name="_Toc30088"/>
      <w:bookmarkStart w:id="258" w:name="_Toc11017"/>
      <w:bookmarkStart w:id="259" w:name="_Toc2736"/>
      <w:bookmarkStart w:id="260" w:name="_Toc67066679"/>
      <w:bookmarkStart w:id="261" w:name="_Toc28022"/>
      <w:r>
        <w:rPr>
          <w:rFonts w:ascii="微软雅黑" w:hAnsi="微软雅黑" w:cs="微软雅黑" w:hint="eastAsia"/>
          <w:color w:val="000000" w:themeColor="text1"/>
        </w:rPr>
        <w:lastRenderedPageBreak/>
        <w:t>（</w:t>
      </w:r>
      <w:r>
        <w:rPr>
          <w:rFonts w:ascii="微软雅黑" w:hAnsi="微软雅黑" w:cs="微软雅黑" w:hint="eastAsia"/>
          <w:color w:val="000000" w:themeColor="text1"/>
          <w:lang w:val="en-US"/>
        </w:rPr>
        <w:t>三</w:t>
      </w:r>
      <w:r>
        <w:rPr>
          <w:rFonts w:ascii="微软雅黑" w:hAnsi="微软雅黑" w:cs="微软雅黑" w:hint="eastAsia"/>
          <w:color w:val="000000" w:themeColor="text1"/>
        </w:rPr>
        <w:t>）</w:t>
      </w:r>
      <w:r>
        <w:rPr>
          <w:rFonts w:ascii="微软雅黑" w:hAnsi="微软雅黑" w:cs="微软雅黑" w:hint="eastAsia"/>
          <w:color w:val="000000" w:themeColor="text1"/>
          <w:lang w:val="en-US"/>
        </w:rPr>
        <w:t>提供完备培训方案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43603CCA" w14:textId="77777777" w:rsidR="00781D65" w:rsidRDefault="002B5A0D">
      <w:pPr>
        <w:ind w:firstLineChars="200" w:firstLine="480"/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自入职开始，通过十一贝特色培训体系，以公司战略为导向，秉着全员培训与重点提高的原则，着眼于员工核心需求，将员工个人发展纳入</w:t>
      </w:r>
      <w:hyperlink r:id="rId6" w:tgtFrame="https://baike.baidu.com/item/%E4%BC%81%E4%B8%9A%E5%9F%B9%E8%AE%AD%E4%BD%93%E7%B3%BB/_blank" w:history="1">
        <w:r>
          <w:rPr>
            <w:rFonts w:ascii="微软雅黑" w:hAnsi="微软雅黑" w:cs="微软雅黑" w:hint="eastAsia"/>
            <w:color w:val="000000" w:themeColor="text1"/>
            <w:lang w:val="en-US"/>
          </w:rPr>
          <w:t>公司发展</w:t>
        </w:r>
      </w:hyperlink>
      <w:r>
        <w:rPr>
          <w:rFonts w:ascii="微软雅黑" w:hAnsi="微软雅黑" w:cs="微软雅黑" w:hint="eastAsia"/>
          <w:color w:val="000000" w:themeColor="text1"/>
          <w:lang w:val="en-US"/>
        </w:rPr>
        <w:t>轨道，高层参与的内部讲师团</w:t>
      </w:r>
      <w:r>
        <w:rPr>
          <w:rFonts w:ascii="微软雅黑" w:hAnsi="微软雅黑" w:cs="微软雅黑" w:hint="eastAsia"/>
          <w:color w:val="000000" w:themeColor="text1"/>
          <w:lang w:val="en-US"/>
        </w:rPr>
        <w:t>队，进行有针对性、细化到个体的培训，多层次全方位赋能，运用新人训、贝＋涨姿势、</w:t>
      </w:r>
      <w:r>
        <w:rPr>
          <w:rFonts w:ascii="微软雅黑" w:hAnsi="微软雅黑" w:cs="微软雅黑" w:hint="eastAsia"/>
          <w:color w:val="000000" w:themeColor="text1"/>
          <w:lang w:val="en-US"/>
        </w:rPr>
        <w:t>OneHour</w:t>
      </w:r>
      <w:r>
        <w:rPr>
          <w:rFonts w:ascii="微软雅黑" w:hAnsi="微软雅黑" w:cs="微软雅黑" w:hint="eastAsia"/>
          <w:color w:val="000000" w:themeColor="text1"/>
          <w:lang w:val="en-US"/>
        </w:rPr>
        <w:t>赋能等丰富多样的培养方式，形成系统的知识管理体系，方便新员工快速全面了解公司制度，掌握更多专业技巧。</w:t>
      </w:r>
    </w:p>
    <w:p w14:paraId="5E08FC14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部分培训项目举例：</w:t>
      </w:r>
    </w:p>
    <w:p w14:paraId="19BB7E49" w14:textId="77777777" w:rsidR="00781D65" w:rsidRDefault="002B5A0D">
      <w:pPr>
        <w:numPr>
          <w:ilvl w:val="0"/>
          <w:numId w:val="2"/>
        </w:num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新人训：入职脱产培训，通过入职启蒙，业务进阶，工作方法总结，实用工具讲解等模块，为员工融入适应提供有效的途径，迅速赋能，完成职场初转变；</w:t>
      </w:r>
    </w:p>
    <w:p w14:paraId="48E86307" w14:textId="77777777" w:rsidR="00781D65" w:rsidRDefault="002B5A0D">
      <w:pPr>
        <w:numPr>
          <w:ilvl w:val="0"/>
          <w:numId w:val="2"/>
        </w:num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贝＋涨姿势：月度通用类素质培训，与公司高管面对面，帮助同学们提高工作管理、数据分析、行业及法律知识等各种通用素质，适应成长和发展需要；</w:t>
      </w:r>
    </w:p>
    <w:p w14:paraId="162BD957" w14:textId="77777777" w:rsidR="00781D65" w:rsidRDefault="002B5A0D">
      <w:pPr>
        <w:numPr>
          <w:ilvl w:val="0"/>
          <w:numId w:val="2"/>
        </w:num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OneHour</w:t>
      </w:r>
      <w:r>
        <w:rPr>
          <w:rFonts w:ascii="微软雅黑" w:hAnsi="微软雅黑" w:cs="微软雅黑" w:hint="eastAsia"/>
          <w:color w:val="000000" w:themeColor="text1"/>
          <w:lang w:val="en-US"/>
        </w:rPr>
        <w:t>赋能：周度</w:t>
      </w:r>
      <w:r>
        <w:rPr>
          <w:rFonts w:ascii="微软雅黑" w:hAnsi="微软雅黑" w:cs="微软雅黑" w:hint="eastAsia"/>
          <w:color w:val="000000" w:themeColor="text1"/>
          <w:lang w:val="en-US"/>
        </w:rPr>
        <w:t>内部分享交互设计、用户增长、代码解读、质量控制等专业技能培训，通过沟通与交流，拓展知识的广度和宽度，实现共同成长；</w:t>
      </w:r>
    </w:p>
    <w:p w14:paraId="2B3D9142" w14:textId="77777777" w:rsidR="00781D65" w:rsidRDefault="002B5A0D">
      <w:pPr>
        <w:numPr>
          <w:ilvl w:val="0"/>
          <w:numId w:val="2"/>
        </w:num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领导力培训：基于岗位胜任能力的要求，系统、全面的提升年轻</w:t>
      </w:r>
      <w:r>
        <w:rPr>
          <w:rFonts w:ascii="微软雅黑" w:hAnsi="微软雅黑" w:cs="微软雅黑" w:hint="eastAsia"/>
          <w:color w:val="000000" w:themeColor="text1"/>
          <w:lang w:val="en-US"/>
        </w:rPr>
        <w:t>leader</w:t>
      </w:r>
      <w:r>
        <w:rPr>
          <w:rFonts w:ascii="微软雅黑" w:hAnsi="微软雅黑" w:cs="微软雅黑" w:hint="eastAsia"/>
          <w:color w:val="000000" w:themeColor="text1"/>
          <w:lang w:val="en-US"/>
        </w:rPr>
        <w:t>的战略规划力、决策力、文化统御力、组织运作力等领导力，以及个人素质和</w:t>
      </w:r>
      <w:hyperlink r:id="rId7" w:tgtFrame="https://baike.baidu.com/item/%E9%A2%86%E5%AF%BC%E5%8A%9B%E5%9F%B9%E8%AE%AD/_blank" w:history="1">
        <w:r>
          <w:rPr>
            <w:rFonts w:ascii="微软雅黑" w:hAnsi="微软雅黑" w:cs="微软雅黑" w:hint="eastAsia"/>
            <w:color w:val="000000" w:themeColor="text1"/>
            <w:lang w:val="en-US"/>
          </w:rPr>
          <w:t>修养</w:t>
        </w:r>
      </w:hyperlink>
      <w:r>
        <w:rPr>
          <w:rFonts w:ascii="微软雅黑" w:hAnsi="微软雅黑" w:cs="微软雅黑" w:hint="eastAsia"/>
          <w:color w:val="000000" w:themeColor="text1"/>
          <w:lang w:val="en-US"/>
        </w:rPr>
        <w:t>；</w:t>
      </w:r>
    </w:p>
    <w:p w14:paraId="73FA62B8" w14:textId="77777777" w:rsidR="00781D65" w:rsidRDefault="002B5A0D">
      <w:pPr>
        <w:numPr>
          <w:ilvl w:val="0"/>
          <w:numId w:val="2"/>
        </w:num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lastRenderedPageBreak/>
        <w:t>小贝巨乐步：体验探索性活动，通过不同维度的活动内容，促进跨团队沟通和交流，挖掘自我潜能，产生协同效应。</w:t>
      </w:r>
    </w:p>
    <w:p w14:paraId="67AA3390" w14:textId="77777777" w:rsidR="00781D65" w:rsidRDefault="00781D65">
      <w:pPr>
        <w:rPr>
          <w:rFonts w:ascii="微软雅黑" w:hAnsi="微软雅黑" w:cs="微软雅黑"/>
          <w:color w:val="000000" w:themeColor="text1"/>
        </w:rPr>
      </w:pPr>
    </w:p>
    <w:p w14:paraId="07890BEF" w14:textId="77777777" w:rsidR="00781D65" w:rsidRDefault="002B5A0D">
      <w:pPr>
        <w:pStyle w:val="3"/>
        <w:rPr>
          <w:rFonts w:ascii="微软雅黑" w:hAnsi="微软雅黑" w:cs="微软雅黑"/>
          <w:color w:val="000000" w:themeColor="text1"/>
        </w:rPr>
      </w:pPr>
      <w:bookmarkStart w:id="262" w:name="_Toc67066680"/>
      <w:bookmarkStart w:id="263" w:name="_Toc10350"/>
      <w:bookmarkStart w:id="264" w:name="_Toc7972"/>
      <w:bookmarkStart w:id="265" w:name="_Toc2394"/>
      <w:bookmarkStart w:id="266" w:name="_Toc28066"/>
      <w:bookmarkStart w:id="267" w:name="_Toc2936"/>
      <w:bookmarkStart w:id="268" w:name="_Toc31484"/>
      <w:bookmarkStart w:id="269" w:name="_Toc11717"/>
      <w:bookmarkStart w:id="270" w:name="_Toc2223"/>
      <w:bookmarkStart w:id="271" w:name="_Toc2058"/>
      <w:bookmarkStart w:id="272" w:name="_Toc23568"/>
      <w:bookmarkStart w:id="273" w:name="_Toc23893"/>
      <w:bookmarkStart w:id="274" w:name="_Toc7550"/>
      <w:bookmarkStart w:id="275" w:name="_Toc8989"/>
      <w:bookmarkStart w:id="276" w:name="_Toc26586"/>
      <w:bookmarkStart w:id="277" w:name="_Toc23149"/>
      <w:bookmarkStart w:id="278" w:name="_Toc24360"/>
      <w:bookmarkStart w:id="279" w:name="_Toc29265"/>
      <w:bookmarkStart w:id="280" w:name="_Toc23881"/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  <w:lang w:val="en-US"/>
        </w:rPr>
        <w:t>四</w:t>
      </w:r>
      <w:r>
        <w:rPr>
          <w:rFonts w:ascii="微软雅黑" w:hAnsi="微软雅黑" w:cs="微软雅黑" w:hint="eastAsia"/>
          <w:color w:val="000000" w:themeColor="text1"/>
        </w:rPr>
        <w:t>）福利待遇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2F9B838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、七险一金</w:t>
      </w:r>
    </w:p>
    <w:p w14:paraId="7C119241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、十六薪</w:t>
      </w:r>
      <w:r>
        <w:rPr>
          <w:rFonts w:ascii="微软雅黑" w:hAnsi="微软雅黑" w:cs="微软雅黑" w:hint="eastAsia"/>
          <w:color w:val="000000" w:themeColor="text1"/>
        </w:rPr>
        <w:t>+</w:t>
      </w:r>
      <w:r>
        <w:rPr>
          <w:rFonts w:ascii="微软雅黑" w:hAnsi="微软雅黑" w:cs="微软雅黑" w:hint="eastAsia"/>
          <w:color w:val="000000" w:themeColor="text1"/>
        </w:rPr>
        <w:t>期权激励</w:t>
      </w:r>
    </w:p>
    <w:p w14:paraId="4924BB01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、免费提供三餐</w:t>
      </w:r>
    </w:p>
    <w:p w14:paraId="2126E4B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、滴滴打车企业版</w:t>
      </w:r>
    </w:p>
    <w:p w14:paraId="6C2101AA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、团建活动</w:t>
      </w:r>
    </w:p>
    <w:p w14:paraId="4949D80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6</w:t>
      </w:r>
      <w:r>
        <w:rPr>
          <w:rFonts w:ascii="微软雅黑" w:hAnsi="微软雅黑" w:cs="微软雅黑" w:hint="eastAsia"/>
          <w:color w:val="000000" w:themeColor="text1"/>
        </w:rPr>
        <w:t>、生日会</w:t>
      </w:r>
    </w:p>
    <w:p w14:paraId="30F0AB4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7</w:t>
      </w:r>
      <w:r>
        <w:rPr>
          <w:rFonts w:ascii="微软雅黑" w:hAnsi="微软雅黑" w:cs="微软雅黑" w:hint="eastAsia"/>
          <w:color w:val="000000" w:themeColor="text1"/>
        </w:rPr>
        <w:t>、购书预算</w:t>
      </w:r>
    </w:p>
    <w:p w14:paraId="1BE89C5D" w14:textId="77777777" w:rsidR="00781D65" w:rsidRDefault="00781D65">
      <w:pPr>
        <w:rPr>
          <w:rFonts w:ascii="微软雅黑" w:hAnsi="微软雅黑" w:cs="微软雅黑"/>
          <w:color w:val="000000" w:themeColor="text1"/>
        </w:rPr>
      </w:pPr>
    </w:p>
    <w:p w14:paraId="45C36B22" w14:textId="77777777" w:rsidR="00781D65" w:rsidRDefault="002B5A0D">
      <w:pPr>
        <w:pStyle w:val="2"/>
        <w:rPr>
          <w:rFonts w:ascii="微软雅黑" w:hAnsi="微软雅黑" w:cs="微软雅黑"/>
          <w:caps w:val="0"/>
          <w:color w:val="000000" w:themeColor="text1"/>
        </w:rPr>
      </w:pPr>
      <w:bookmarkStart w:id="281" w:name="_Toc4207"/>
      <w:bookmarkStart w:id="282" w:name="_Toc3862"/>
      <w:bookmarkStart w:id="283" w:name="_Toc67066681"/>
      <w:bookmarkStart w:id="284" w:name="_Toc20295"/>
      <w:bookmarkStart w:id="285" w:name="_Toc15822"/>
      <w:bookmarkStart w:id="286" w:name="_Toc24840"/>
      <w:bookmarkStart w:id="287" w:name="_Toc18738"/>
      <w:bookmarkStart w:id="288" w:name="_Toc2751"/>
      <w:bookmarkStart w:id="289" w:name="_Toc27513"/>
      <w:bookmarkStart w:id="290" w:name="_Toc13388"/>
      <w:bookmarkStart w:id="291" w:name="_Toc25145"/>
      <w:bookmarkStart w:id="292" w:name="_Toc17641"/>
      <w:bookmarkStart w:id="293" w:name="_Toc28853"/>
      <w:bookmarkStart w:id="294" w:name="_Toc32244"/>
      <w:bookmarkStart w:id="295" w:name="_Toc24250"/>
      <w:bookmarkStart w:id="296" w:name="_Toc18098"/>
      <w:bookmarkStart w:id="297" w:name="_Toc16551"/>
      <w:bookmarkStart w:id="298" w:name="_Toc10922"/>
      <w:bookmarkStart w:id="299" w:name="_Toc26834"/>
      <w:r>
        <w:rPr>
          <w:rFonts w:ascii="微软雅黑" w:hAnsi="微软雅黑" w:cs="微软雅黑" w:hint="eastAsia"/>
          <w:caps w:val="0"/>
          <w:color w:val="000000" w:themeColor="text1"/>
        </w:rPr>
        <w:t>三、岗位明细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74F1DEE6" w14:textId="77777777" w:rsidR="00781D65" w:rsidRDefault="002B5A0D">
      <w:pPr>
        <w:pStyle w:val="3"/>
        <w:rPr>
          <w:rFonts w:ascii="微软雅黑" w:hAnsi="微软雅黑" w:cs="微软雅黑"/>
          <w:color w:val="000000" w:themeColor="text1"/>
        </w:rPr>
      </w:pPr>
      <w:bookmarkStart w:id="300" w:name="_Toc18593"/>
      <w:bookmarkStart w:id="301" w:name="_Toc23011"/>
      <w:bookmarkStart w:id="302" w:name="_Toc29995"/>
      <w:bookmarkStart w:id="303" w:name="_Toc1488"/>
      <w:bookmarkStart w:id="304" w:name="_Toc67066682"/>
      <w:bookmarkStart w:id="305" w:name="_Toc5965"/>
      <w:bookmarkStart w:id="306" w:name="_Toc3605"/>
      <w:bookmarkStart w:id="307" w:name="_Toc3089"/>
      <w:bookmarkStart w:id="308" w:name="_Toc522"/>
      <w:bookmarkStart w:id="309" w:name="_Toc7213"/>
      <w:bookmarkStart w:id="310" w:name="_Toc5942"/>
      <w:bookmarkStart w:id="311" w:name="_Toc20196"/>
      <w:bookmarkStart w:id="312" w:name="_Toc681"/>
      <w:bookmarkStart w:id="313" w:name="_Toc21985"/>
      <w:bookmarkStart w:id="314" w:name="_Toc10832"/>
      <w:bookmarkStart w:id="315" w:name="_Toc23820"/>
      <w:bookmarkStart w:id="316" w:name="_Toc28561"/>
      <w:bookmarkStart w:id="317" w:name="_Toc4967"/>
      <w:bookmarkStart w:id="318" w:name="_Toc15789"/>
      <w:r>
        <w:rPr>
          <w:rFonts w:ascii="微软雅黑" w:hAnsi="微软雅黑" w:cs="微软雅黑" w:hint="eastAsia"/>
          <w:color w:val="000000" w:themeColor="text1"/>
        </w:rPr>
        <w:t>技术序列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7E011ECD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319" w:name="_Toc17753"/>
      <w:bookmarkStart w:id="320" w:name="_Toc1009"/>
      <w:bookmarkStart w:id="321" w:name="_Toc27639"/>
      <w:bookmarkStart w:id="322" w:name="_Toc7698"/>
      <w:bookmarkStart w:id="323" w:name="_Toc22670"/>
      <w:bookmarkStart w:id="324" w:name="_Toc6711"/>
      <w:bookmarkStart w:id="325" w:name="_Toc18731"/>
      <w:bookmarkStart w:id="326" w:name="_Toc20239"/>
      <w:bookmarkStart w:id="327" w:name="_Toc3347"/>
      <w:bookmarkStart w:id="328" w:name="_Toc28035"/>
      <w:bookmarkStart w:id="329" w:name="_Toc799"/>
      <w:bookmarkStart w:id="330" w:name="_Toc27736"/>
      <w:bookmarkStart w:id="331" w:name="_Toc67066683"/>
      <w:bookmarkStart w:id="332" w:name="_Toc28024"/>
      <w:bookmarkStart w:id="333" w:name="_Toc16237"/>
      <w:bookmarkStart w:id="334" w:name="_Toc3967"/>
      <w:bookmarkStart w:id="335" w:name="_Toc23466"/>
      <w:bookmarkStart w:id="336" w:name="_Toc1271"/>
      <w:bookmarkStart w:id="337" w:name="_Toc20127"/>
      <w:r>
        <w:rPr>
          <w:rFonts w:ascii="微软雅黑" w:hAnsi="微软雅黑" w:cs="微软雅黑" w:hint="eastAsia"/>
          <w:color w:val="000000" w:themeColor="text1"/>
        </w:rPr>
        <w:t>（一）</w:t>
      </w:r>
      <w:r>
        <w:rPr>
          <w:rFonts w:ascii="微软雅黑" w:hAnsi="微软雅黑" w:cs="微软雅黑" w:hint="eastAsia"/>
          <w:color w:val="000000" w:themeColor="text1"/>
        </w:rPr>
        <w:t>Java</w:t>
      </w:r>
      <w:r>
        <w:rPr>
          <w:rFonts w:ascii="微软雅黑" w:hAnsi="微软雅黑" w:cs="微软雅黑" w:hint="eastAsia"/>
          <w:color w:val="000000" w:themeColor="text1"/>
        </w:rPr>
        <w:t>开发工程师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0C07AB6B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</w:p>
    <w:p w14:paraId="1D47CE9D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、参与需求讨论，分析产品需求，设计技术方案，参与系统的</w:t>
      </w:r>
      <w:r>
        <w:rPr>
          <w:rFonts w:ascii="微软雅黑" w:hAnsi="微软雅黑" w:cs="微软雅黑" w:hint="eastAsia"/>
          <w:color w:val="000000" w:themeColor="text1"/>
        </w:rPr>
        <w:t>coding</w:t>
      </w:r>
      <w:r>
        <w:rPr>
          <w:rFonts w:ascii="微软雅黑" w:hAnsi="微软雅黑" w:cs="微软雅黑" w:hint="eastAsia"/>
          <w:color w:val="000000" w:themeColor="text1"/>
        </w:rPr>
        <w:t>、测试、上线的全流程；</w:t>
      </w:r>
    </w:p>
    <w:p w14:paraId="66CE0CFD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lastRenderedPageBreak/>
        <w:t>2</w:t>
      </w:r>
      <w:r>
        <w:rPr>
          <w:rFonts w:ascii="微软雅黑" w:hAnsi="微软雅黑" w:cs="微软雅黑" w:hint="eastAsia"/>
          <w:color w:val="000000" w:themeColor="text1"/>
        </w:rPr>
        <w:t>、负责系统的日常维护，线上故障排查和</w:t>
      </w:r>
      <w:r>
        <w:rPr>
          <w:rFonts w:ascii="微软雅黑" w:hAnsi="微软雅黑" w:cs="微软雅黑" w:hint="eastAsia"/>
          <w:color w:val="000000" w:themeColor="text1"/>
        </w:rPr>
        <w:t>bug</w:t>
      </w:r>
      <w:r>
        <w:rPr>
          <w:rFonts w:ascii="微软雅黑" w:hAnsi="微软雅黑" w:cs="微软雅黑" w:hint="eastAsia"/>
          <w:color w:val="000000" w:themeColor="text1"/>
        </w:rPr>
        <w:t>修复；</w:t>
      </w:r>
    </w:p>
    <w:p w14:paraId="09D5295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、关注系统线上的技术指标和业务指标，通过指标发现问题和改进点，并推动解决优化。</w:t>
      </w:r>
    </w:p>
    <w:p w14:paraId="519FC9D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</w:p>
    <w:p w14:paraId="7A102CA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、我们需要的你是本科及以上学历，计算机相关专业优先，一定要热爱计算机科学和互联网技术；</w:t>
      </w:r>
    </w:p>
    <w:p w14:paraId="598CF44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、我们需要的你精通至少一门编程语言，包括但不仅限于：</w:t>
      </w:r>
      <w:r>
        <w:rPr>
          <w:rFonts w:ascii="微软雅黑" w:hAnsi="微软雅黑" w:cs="微软雅黑" w:hint="eastAsia"/>
          <w:color w:val="000000" w:themeColor="text1"/>
        </w:rPr>
        <w:t>Java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C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C++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Python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Scala</w:t>
      </w:r>
      <w:r>
        <w:rPr>
          <w:rFonts w:ascii="微软雅黑" w:hAnsi="微软雅黑" w:cs="微软雅黑" w:hint="eastAsia"/>
          <w:color w:val="000000" w:themeColor="text1"/>
        </w:rPr>
        <w:t>；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0F8529A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、我们需要的你掌握扎实的计算机基础知识，深入理解数据结构、算法和操作系统知识；</w:t>
      </w:r>
    </w:p>
    <w:p w14:paraId="029CCDC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、我们需要的你有优秀的逻辑分析能力，能够对业务逻辑进行合理的抽象和拆分；</w:t>
      </w:r>
    </w:p>
    <w:p w14:paraId="548F35C4" w14:textId="77777777" w:rsidR="00781D65" w:rsidRDefault="002B5A0D">
      <w:pPr>
        <w:rPr>
          <w:rFonts w:ascii="微软雅黑" w:hAnsi="微软雅黑" w:cs="微软雅黑"/>
          <w:color w:val="000000" w:themeColor="text1"/>
          <w:highlight w:val="green"/>
          <w:lang w:val="en-US"/>
        </w:rPr>
      </w:pPr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、我们需要的你有强烈的求知欲，优秀的学习和沟通能力，</w:t>
      </w:r>
      <w:r>
        <w:rPr>
          <w:rFonts w:ascii="微软雅黑" w:hAnsi="微软雅黑" w:cs="微软雅黑" w:hint="eastAsia"/>
          <w:color w:val="000000" w:themeColor="text1"/>
          <w:lang w:val="en-US"/>
        </w:rPr>
        <w:t>更需要具备强烈的责任心。</w:t>
      </w:r>
    </w:p>
    <w:p w14:paraId="6810B94C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338" w:name="_Toc6490"/>
      <w:bookmarkStart w:id="339" w:name="_Toc13856"/>
      <w:bookmarkStart w:id="340" w:name="_Toc26611"/>
      <w:bookmarkStart w:id="341" w:name="_Toc5222"/>
      <w:bookmarkStart w:id="342" w:name="_Toc6438"/>
      <w:bookmarkStart w:id="343" w:name="_Toc436"/>
      <w:bookmarkStart w:id="344" w:name="_Toc11865"/>
      <w:bookmarkStart w:id="345" w:name="_Toc20662"/>
      <w:bookmarkStart w:id="346" w:name="_Toc6424"/>
      <w:bookmarkStart w:id="347" w:name="_Toc1858"/>
      <w:bookmarkStart w:id="348" w:name="_Toc6257"/>
      <w:bookmarkStart w:id="349" w:name="_Toc201"/>
      <w:bookmarkStart w:id="350" w:name="_Toc8059"/>
      <w:bookmarkStart w:id="351" w:name="_Toc27425"/>
      <w:bookmarkStart w:id="352" w:name="_Toc29706"/>
      <w:bookmarkStart w:id="353" w:name="_Toc67066684"/>
      <w:bookmarkStart w:id="354" w:name="_Toc121"/>
      <w:bookmarkStart w:id="355" w:name="_Toc17630"/>
      <w:bookmarkStart w:id="356" w:name="_Toc99"/>
      <w:r>
        <w:rPr>
          <w:rFonts w:ascii="微软雅黑" w:hAnsi="微软雅黑" w:cs="微软雅黑" w:hint="eastAsia"/>
          <w:color w:val="000000" w:themeColor="text1"/>
        </w:rPr>
        <w:t>（二）算法工程师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14:paraId="64A18A93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</w:p>
    <w:p w14:paraId="244E0DC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、通过统计分析、机器学习、数据挖掘等方法对日志和语音等大数据进行分析与建模；</w:t>
      </w:r>
    </w:p>
    <w:p w14:paraId="617480F5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lastRenderedPageBreak/>
        <w:t>2</w:t>
      </w:r>
      <w:r>
        <w:rPr>
          <w:rFonts w:ascii="微软雅黑" w:hAnsi="微软雅黑" w:cs="微软雅黑" w:hint="eastAsia"/>
          <w:color w:val="000000" w:themeColor="text1"/>
        </w:rPr>
        <w:t>、负责日常报告的分析整理，定期监测业务数据，及时发现异常值，并查找原因；</w:t>
      </w:r>
    </w:p>
    <w:p w14:paraId="4D843123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、研究</w:t>
      </w:r>
      <w:r>
        <w:rPr>
          <w:rFonts w:ascii="微软雅黑" w:hAnsi="微软雅黑" w:cs="微软雅黑" w:hint="eastAsia"/>
          <w:color w:val="000000" w:themeColor="text1"/>
        </w:rPr>
        <w:t>AI</w:t>
      </w:r>
      <w:r>
        <w:rPr>
          <w:rFonts w:ascii="微软雅黑" w:hAnsi="微软雅黑" w:cs="微软雅黑" w:hint="eastAsia"/>
          <w:color w:val="000000" w:themeColor="text1"/>
        </w:rPr>
        <w:t>领域的前沿知识进行模型优化；</w:t>
      </w:r>
    </w:p>
    <w:p w14:paraId="635DE86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、负责大数据相关领域技术的跟踪研究以及相关技术标准、规范、流程的制定与实施；</w:t>
      </w:r>
    </w:p>
    <w:p w14:paraId="24A9855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、负责大数据分析平台相关数据挖掘算法、统计分析方法、数据处理流程制定及应用开发工作。</w:t>
      </w:r>
    </w:p>
    <w:p w14:paraId="166D573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</w:p>
    <w:p w14:paraId="7BB78F13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、我</w:t>
      </w:r>
      <w:r>
        <w:rPr>
          <w:rFonts w:ascii="微软雅黑" w:hAnsi="微软雅黑" w:cs="微软雅黑" w:hint="eastAsia"/>
          <w:color w:val="000000" w:themeColor="text1"/>
        </w:rPr>
        <w:t>们需要的你是本科及以上学历，计算机、数学、统计学、机器学习和模式识别相关专业优先；</w:t>
      </w:r>
    </w:p>
    <w:p w14:paraId="4BF8D1A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、我们需要的你热爱计算机科学和互联网技术，对人工智能类产品有浓厚兴趣；</w:t>
      </w:r>
    </w:p>
    <w:p w14:paraId="238FAFFD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、我们需要的你有具备不错的编码能力，熟悉</w:t>
      </w:r>
      <w:r>
        <w:rPr>
          <w:rFonts w:ascii="微软雅黑" w:hAnsi="微软雅黑" w:cs="微软雅黑"/>
          <w:color w:val="000000" w:themeColor="text1"/>
        </w:rPr>
        <w:t xml:space="preserve"> linux </w:t>
      </w:r>
      <w:r>
        <w:rPr>
          <w:rFonts w:ascii="微软雅黑" w:hAnsi="微软雅黑" w:cs="微软雅黑" w:hint="eastAsia"/>
          <w:color w:val="000000" w:themeColor="text1"/>
        </w:rPr>
        <w:t>开发环境，熟悉</w:t>
      </w:r>
      <w:r>
        <w:rPr>
          <w:rFonts w:ascii="微软雅黑" w:hAnsi="微软雅黑" w:cs="微软雅黑"/>
          <w:color w:val="000000" w:themeColor="text1"/>
        </w:rPr>
        <w:t xml:space="preserve"> </w:t>
      </w:r>
      <w:r>
        <w:rPr>
          <w:rFonts w:ascii="微软雅黑" w:hAnsi="微软雅黑" w:cs="微软雅黑" w:hint="eastAsia"/>
          <w:color w:val="000000" w:themeColor="text1"/>
        </w:rPr>
        <w:t>R</w:t>
      </w:r>
      <w:r>
        <w:rPr>
          <w:rFonts w:ascii="微软雅黑" w:hAnsi="微软雅黑" w:cs="微软雅黑" w:hint="eastAsia"/>
          <w:color w:val="000000" w:themeColor="text1"/>
        </w:rPr>
        <w:t>语言和</w:t>
      </w:r>
      <w:r>
        <w:rPr>
          <w:rFonts w:ascii="微软雅黑" w:hAnsi="微软雅黑" w:cs="微软雅黑"/>
          <w:color w:val="000000" w:themeColor="text1"/>
        </w:rPr>
        <w:t xml:space="preserve"> Python </w:t>
      </w:r>
      <w:r>
        <w:rPr>
          <w:rFonts w:ascii="微软雅黑" w:hAnsi="微软雅黑" w:cs="微软雅黑" w:hint="eastAsia"/>
          <w:color w:val="000000" w:themeColor="text1"/>
        </w:rPr>
        <w:t>语言优先；</w:t>
      </w:r>
    </w:p>
    <w:p w14:paraId="5A5F38DA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、我们需要的你有扎实的数据结构和算法功底，熟悉机器学习、自然语言处理、数据挖掘、分布式计算、计算机视觉、计算机图形、语音识别与合成中一项或多项；</w:t>
      </w:r>
    </w:p>
    <w:p w14:paraId="1214E90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、我们需要的你对推荐系统、计算广告、搜索引擎、对话问答、图像和视频分析处理相关技术有经验者优先；</w:t>
      </w:r>
    </w:p>
    <w:p w14:paraId="473C5F4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lastRenderedPageBreak/>
        <w:t>6</w:t>
      </w:r>
      <w:r>
        <w:rPr>
          <w:rFonts w:ascii="微软雅黑" w:hAnsi="微软雅黑" w:cs="微软雅黑" w:hint="eastAsia"/>
          <w:color w:val="000000" w:themeColor="text1"/>
        </w:rPr>
        <w:t>、我们需要的你有优秀的分析问题和解决问题的能力，对解决具有挑战性问题充满激情；</w:t>
      </w:r>
    </w:p>
    <w:p w14:paraId="721EEC72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7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</w:rPr>
        <w:t>我们需要的你有强烈的求知欲，优秀的学习和沟通能力，</w:t>
      </w:r>
      <w:r>
        <w:rPr>
          <w:rFonts w:ascii="微软雅黑" w:hAnsi="微软雅黑" w:cs="微软雅黑" w:hint="eastAsia"/>
          <w:color w:val="000000" w:themeColor="text1"/>
          <w:lang w:val="en-US"/>
        </w:rPr>
        <w:t>更需要具备强烈的责任心。</w:t>
      </w:r>
    </w:p>
    <w:p w14:paraId="6A71FD15" w14:textId="77777777" w:rsidR="00781D65" w:rsidRDefault="00781D65">
      <w:pPr>
        <w:rPr>
          <w:rFonts w:ascii="微软雅黑" w:hAnsi="微软雅黑" w:cs="微软雅黑"/>
          <w:color w:val="000000" w:themeColor="text1"/>
          <w:lang w:val="en-US"/>
        </w:rPr>
      </w:pPr>
    </w:p>
    <w:p w14:paraId="3207035E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357" w:name="_Toc6353"/>
      <w:bookmarkStart w:id="358" w:name="_Toc31047"/>
      <w:bookmarkStart w:id="359" w:name="_Toc4568"/>
      <w:bookmarkStart w:id="360" w:name="_Toc67066685"/>
      <w:bookmarkStart w:id="361" w:name="_Toc21561"/>
      <w:bookmarkStart w:id="362" w:name="_Toc26916"/>
      <w:bookmarkStart w:id="363" w:name="_Toc18796"/>
      <w:bookmarkStart w:id="364" w:name="_Toc24803"/>
      <w:bookmarkStart w:id="365" w:name="_Toc22514"/>
      <w:bookmarkStart w:id="366" w:name="_Toc4668"/>
      <w:bookmarkStart w:id="367" w:name="_Toc3598"/>
      <w:bookmarkStart w:id="368" w:name="_Toc6165"/>
      <w:bookmarkStart w:id="369" w:name="_Toc15979"/>
      <w:bookmarkStart w:id="370" w:name="_Toc14337"/>
      <w:bookmarkStart w:id="371" w:name="_Toc20472"/>
      <w:bookmarkStart w:id="372" w:name="_Toc10275"/>
      <w:bookmarkStart w:id="373" w:name="_Toc21432"/>
      <w:bookmarkStart w:id="374" w:name="_Toc25292"/>
      <w:bookmarkStart w:id="375" w:name="_Toc15401"/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</w:rPr>
        <w:t>三）测试开发工程师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14:paraId="521906D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</w:p>
    <w:p w14:paraId="252829D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、负责客户端和服务端功能测试、接口测试、性能测试；</w:t>
      </w:r>
    </w:p>
    <w:p w14:paraId="10D9FEB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、与开发、产品经理合作设计测试方案，执行测试，编写自动化测试；</w:t>
      </w:r>
    </w:p>
    <w:p w14:paraId="160E6624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、优化测试流程，开发各类测试工具及平台，通过技术手段提升测试效率；</w:t>
      </w:r>
    </w:p>
    <w:p w14:paraId="41711F83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、参与持续集成系统的开发，测试工作。</w:t>
      </w:r>
    </w:p>
    <w:p w14:paraId="2BD2B36A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</w:p>
    <w:p w14:paraId="4D39C6A5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、我们需要的你是本科及以上学历，计算机相关专业优先；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3C86795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、我们需要的你要热爱计算机科学和互联网技术，对软件质量保障工作有浓厚兴趣；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0DE8D5F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、我们需要的你有扎实的数据结构和算法基础；熟悉至少一门编程语言，包括但不仅限于：</w:t>
      </w:r>
      <w:r>
        <w:rPr>
          <w:rFonts w:ascii="微软雅黑" w:hAnsi="微软雅黑" w:cs="微软雅黑" w:hint="eastAsia"/>
          <w:color w:val="000000" w:themeColor="text1"/>
        </w:rPr>
        <w:t>Java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OC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C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C++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Python</w:t>
      </w:r>
      <w:r>
        <w:rPr>
          <w:rFonts w:ascii="微软雅黑" w:hAnsi="微软雅黑" w:cs="微软雅黑" w:hint="eastAsia"/>
          <w:color w:val="000000" w:themeColor="text1"/>
        </w:rPr>
        <w:t>；</w:t>
      </w:r>
    </w:p>
    <w:p w14:paraId="38645D43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、我们需要的你有快速适应和学习的能力，善于发现和定位问题；</w:t>
      </w:r>
    </w:p>
    <w:p w14:paraId="7D5A9D9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lastRenderedPageBreak/>
        <w:t>5</w:t>
      </w:r>
      <w:r>
        <w:rPr>
          <w:rFonts w:ascii="微软雅黑" w:hAnsi="微软雅黑" w:cs="微软雅黑" w:hint="eastAsia"/>
          <w:color w:val="000000" w:themeColor="text1"/>
        </w:rPr>
        <w:t>、我们需要的你了解常用客户端、服务端开发或测试工具，</w:t>
      </w:r>
      <w:r>
        <w:rPr>
          <w:rFonts w:ascii="微软雅黑" w:hAnsi="微软雅黑" w:cs="微软雅黑"/>
          <w:color w:val="000000" w:themeColor="text1"/>
        </w:rPr>
        <w:t xml:space="preserve"> </w:t>
      </w:r>
      <w:r>
        <w:rPr>
          <w:rFonts w:ascii="微软雅黑" w:hAnsi="微软雅黑" w:cs="微软雅黑" w:hint="eastAsia"/>
          <w:color w:val="000000" w:themeColor="text1"/>
        </w:rPr>
        <w:t>如自动化框架、压测工具、大数据处理工具者优先；</w:t>
      </w:r>
    </w:p>
    <w:p w14:paraId="185CAA49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6</w:t>
      </w:r>
      <w:r>
        <w:rPr>
          <w:rFonts w:ascii="微软雅黑" w:hAnsi="微软雅黑" w:cs="微软雅黑" w:hint="eastAsia"/>
          <w:color w:val="000000" w:themeColor="text1"/>
        </w:rPr>
        <w:t>、我们需要的你有团队精神，性格乐观，能积极面对压力。</w:t>
      </w:r>
      <w:r>
        <w:rPr>
          <w:rFonts w:ascii="微软雅黑" w:hAnsi="微软雅黑" w:cs="微软雅黑" w:hint="eastAsia"/>
          <w:color w:val="000000" w:themeColor="text1"/>
          <w:lang w:val="en-US"/>
        </w:rPr>
        <w:t>同时，</w:t>
      </w:r>
      <w:r>
        <w:rPr>
          <w:rFonts w:ascii="微软雅黑" w:hAnsi="微软雅黑" w:cs="微软雅黑" w:hint="eastAsia"/>
          <w:color w:val="000000" w:themeColor="text1"/>
        </w:rPr>
        <w:t>更需要具备强烈的责任心。</w:t>
      </w:r>
    </w:p>
    <w:p w14:paraId="572D2310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376" w:name="_Toc19522"/>
      <w:bookmarkStart w:id="377" w:name="_Toc23699"/>
      <w:bookmarkStart w:id="378" w:name="_Toc13060"/>
      <w:bookmarkStart w:id="379" w:name="_Toc16912"/>
      <w:bookmarkStart w:id="380" w:name="_Toc32250"/>
      <w:bookmarkStart w:id="381" w:name="_Toc67066686"/>
      <w:bookmarkStart w:id="382" w:name="_Toc3834"/>
      <w:bookmarkStart w:id="383" w:name="_Toc5208"/>
      <w:bookmarkStart w:id="384" w:name="_Toc25470"/>
      <w:bookmarkStart w:id="385" w:name="_Toc13649"/>
      <w:bookmarkStart w:id="386" w:name="_Toc27380"/>
      <w:bookmarkStart w:id="387" w:name="_Toc27889"/>
      <w:bookmarkStart w:id="388" w:name="_Toc6325"/>
      <w:bookmarkStart w:id="389" w:name="_Toc32762"/>
      <w:bookmarkStart w:id="390" w:name="_Toc13581"/>
      <w:bookmarkStart w:id="391" w:name="_Toc11329"/>
      <w:bookmarkStart w:id="392" w:name="_Toc25742"/>
      <w:bookmarkStart w:id="393" w:name="_Toc10421"/>
      <w:bookmarkStart w:id="394" w:name="_Toc5164"/>
      <w:r>
        <w:rPr>
          <w:rFonts w:ascii="微软雅黑" w:hAnsi="微软雅黑" w:cs="微软雅黑" w:hint="eastAsia"/>
          <w:color w:val="000000" w:themeColor="text1"/>
        </w:rPr>
        <w:t>（四）前端开发工程师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</w:p>
    <w:p w14:paraId="79A70A4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</w:p>
    <w:p w14:paraId="1842547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、负责产品</w:t>
      </w:r>
      <w:r>
        <w:rPr>
          <w:rFonts w:ascii="微软雅黑" w:hAnsi="微软雅黑" w:cs="微软雅黑" w:hint="eastAsia"/>
          <w:color w:val="000000" w:themeColor="text1"/>
        </w:rPr>
        <w:t>Web</w:t>
      </w:r>
      <w:r>
        <w:rPr>
          <w:rFonts w:ascii="微软雅黑" w:hAnsi="微软雅黑" w:cs="微软雅黑" w:hint="eastAsia"/>
          <w:color w:val="000000" w:themeColor="text1"/>
        </w:rPr>
        <w:t>前端的设计与实现；</w:t>
      </w:r>
    </w:p>
    <w:p w14:paraId="43AEE059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、持续的优化前端页面体验和性能，提升</w:t>
      </w:r>
      <w:r>
        <w:rPr>
          <w:rFonts w:ascii="微软雅黑" w:hAnsi="微软雅黑" w:cs="微软雅黑" w:hint="eastAsia"/>
          <w:color w:val="000000" w:themeColor="text1"/>
        </w:rPr>
        <w:t>web</w:t>
      </w:r>
      <w:r>
        <w:rPr>
          <w:rFonts w:ascii="微软雅黑" w:hAnsi="微软雅黑" w:cs="微软雅黑" w:hint="eastAsia"/>
          <w:color w:val="000000" w:themeColor="text1"/>
        </w:rPr>
        <w:t>界面的友好和易用；</w:t>
      </w:r>
    </w:p>
    <w:p w14:paraId="26E199FD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、根据产品需求，对产品的整体美术风格、交互设计、界面结构、操作流程等做出设计；</w:t>
      </w:r>
    </w:p>
    <w:p w14:paraId="37DD48B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与</w:t>
      </w:r>
      <w:r>
        <w:rPr>
          <w:rFonts w:ascii="微软雅黑" w:hAnsi="微软雅黑" w:cs="微软雅黑" w:hint="eastAsia"/>
          <w:color w:val="000000" w:themeColor="text1"/>
        </w:rPr>
        <w:t>产品经理及服务端研发紧密配合，完成整理的研发工作。</w:t>
      </w:r>
    </w:p>
    <w:p w14:paraId="3F3B6B19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</w:p>
    <w:p w14:paraId="65887705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、我们需要的你有本科及以上学历，计算机相关专业优先；</w:t>
      </w:r>
    </w:p>
    <w:p w14:paraId="3F4AEBF5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、我们需要的你热爱计算机科学和互联网技术，对各种</w:t>
      </w:r>
      <w:r>
        <w:rPr>
          <w:rFonts w:ascii="微软雅黑" w:hAnsi="微软雅黑" w:cs="微软雅黑" w:hint="eastAsia"/>
          <w:color w:val="000000" w:themeColor="text1"/>
        </w:rPr>
        <w:t>Web</w:t>
      </w:r>
      <w:r>
        <w:rPr>
          <w:rFonts w:ascii="微软雅黑" w:hAnsi="微软雅黑" w:cs="微软雅黑" w:hint="eastAsia"/>
          <w:color w:val="000000" w:themeColor="text1"/>
        </w:rPr>
        <w:t>前端技术有深刻理解，关注</w:t>
      </w:r>
      <w:r>
        <w:rPr>
          <w:rFonts w:ascii="微软雅黑" w:hAnsi="微软雅黑" w:cs="微软雅黑" w:hint="eastAsia"/>
          <w:color w:val="000000" w:themeColor="text1"/>
        </w:rPr>
        <w:t>Web</w:t>
      </w:r>
      <w:r>
        <w:rPr>
          <w:rFonts w:ascii="微软雅黑" w:hAnsi="微软雅黑" w:cs="微软雅黑" w:hint="eastAsia"/>
          <w:color w:val="000000" w:themeColor="text1"/>
        </w:rPr>
        <w:t>发展，对新技术充满激情，期待或者已经开发出优秀的产品；</w:t>
      </w:r>
    </w:p>
    <w:p w14:paraId="384AFA7C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、我们需要的你有</w:t>
      </w:r>
      <w:r>
        <w:rPr>
          <w:rFonts w:ascii="微软雅黑" w:hAnsi="微软雅黑" w:cs="微软雅黑" w:hint="eastAsia"/>
          <w:color w:val="000000" w:themeColor="text1"/>
        </w:rPr>
        <w:t>Ajax</w:t>
      </w:r>
      <w:r>
        <w:rPr>
          <w:rFonts w:ascii="微软雅黑" w:hAnsi="微软雅黑" w:cs="微软雅黑" w:hint="eastAsia"/>
          <w:color w:val="000000" w:themeColor="text1"/>
        </w:rPr>
        <w:t>相关的实践经验，对</w:t>
      </w:r>
      <w:r>
        <w:rPr>
          <w:rFonts w:ascii="微软雅黑" w:hAnsi="微软雅黑" w:cs="微软雅黑" w:hint="eastAsia"/>
          <w:color w:val="000000" w:themeColor="text1"/>
        </w:rPr>
        <w:t>React.js</w:t>
      </w:r>
      <w:r>
        <w:rPr>
          <w:rFonts w:ascii="微软雅黑" w:hAnsi="微软雅黑" w:cs="微软雅黑" w:hint="eastAsia"/>
          <w:color w:val="000000" w:themeColor="text1"/>
        </w:rPr>
        <w:t>，</w:t>
      </w:r>
      <w:r>
        <w:rPr>
          <w:rFonts w:ascii="微软雅黑" w:hAnsi="微软雅黑" w:cs="微软雅黑" w:hint="eastAsia"/>
          <w:color w:val="000000" w:themeColor="text1"/>
        </w:rPr>
        <w:t>VUE.js</w:t>
      </w:r>
      <w:r>
        <w:rPr>
          <w:rFonts w:ascii="微软雅黑" w:hAnsi="微软雅黑" w:cs="微软雅黑" w:hint="eastAsia"/>
          <w:color w:val="000000" w:themeColor="text1"/>
        </w:rPr>
        <w:t>，</w:t>
      </w:r>
      <w:r>
        <w:rPr>
          <w:rFonts w:ascii="微软雅黑" w:hAnsi="微软雅黑" w:cs="微软雅黑" w:hint="eastAsia"/>
          <w:color w:val="000000" w:themeColor="text1"/>
        </w:rPr>
        <w:t>Angular.js</w:t>
      </w:r>
      <w:r>
        <w:rPr>
          <w:rFonts w:ascii="微软雅黑" w:hAnsi="微软雅黑" w:cs="微软雅黑" w:hint="eastAsia"/>
          <w:color w:val="000000" w:themeColor="text1"/>
        </w:rPr>
        <w:t>等</w:t>
      </w:r>
      <w:r>
        <w:rPr>
          <w:rFonts w:ascii="微软雅黑" w:hAnsi="微软雅黑" w:cs="微软雅黑" w:hint="eastAsia"/>
          <w:color w:val="000000" w:themeColor="text1"/>
        </w:rPr>
        <w:t>MVVM</w:t>
      </w:r>
      <w:r>
        <w:rPr>
          <w:rFonts w:ascii="微软雅黑" w:hAnsi="微软雅黑" w:cs="微软雅黑" w:hint="eastAsia"/>
          <w:color w:val="000000" w:themeColor="text1"/>
        </w:rPr>
        <w:t>框架能熟练运用至少一种，且了解其基本原理；</w:t>
      </w:r>
    </w:p>
    <w:p w14:paraId="2F7830C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、我们需要的你对可用性、可访问性等相关知识有实际的了解和实践经验；</w:t>
      </w:r>
    </w:p>
    <w:p w14:paraId="30F411F1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lastRenderedPageBreak/>
        <w:t>6</w:t>
      </w:r>
      <w:r>
        <w:rPr>
          <w:rFonts w:ascii="微软雅黑" w:hAnsi="微软雅黑" w:cs="微软雅黑" w:hint="eastAsia"/>
          <w:color w:val="000000" w:themeColor="text1"/>
        </w:rPr>
        <w:t>、我们需要的你熟悉服务器端</w:t>
      </w:r>
      <w:r>
        <w:rPr>
          <w:rFonts w:ascii="微软雅黑" w:hAnsi="微软雅黑" w:cs="微软雅黑" w:hint="eastAsia"/>
          <w:color w:val="000000" w:themeColor="text1"/>
        </w:rPr>
        <w:t>Web</w:t>
      </w:r>
      <w:r>
        <w:rPr>
          <w:rFonts w:ascii="微软雅黑" w:hAnsi="微软雅黑" w:cs="微软雅黑" w:hint="eastAsia"/>
          <w:color w:val="000000" w:themeColor="text1"/>
        </w:rPr>
        <w:t>应用结构，有服务器端脚本语言经验更佳；</w:t>
      </w:r>
    </w:p>
    <w:p w14:paraId="1E61279D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7</w:t>
      </w:r>
      <w:r>
        <w:rPr>
          <w:rFonts w:ascii="微软雅黑" w:hAnsi="微软雅黑" w:cs="微软雅黑" w:hint="eastAsia"/>
          <w:color w:val="000000" w:themeColor="text1"/>
        </w:rPr>
        <w:t>、我们需要的你有团队精神，性格乐观，能积极面对压力，同时，更需要具备强烈的</w:t>
      </w:r>
      <w:r>
        <w:rPr>
          <w:rFonts w:ascii="微软雅黑" w:hAnsi="微软雅黑" w:cs="微软雅黑" w:hint="eastAsia"/>
          <w:color w:val="000000" w:themeColor="text1"/>
        </w:rPr>
        <w:t>责任心。</w:t>
      </w:r>
    </w:p>
    <w:p w14:paraId="0867BCB1" w14:textId="77777777" w:rsidR="00781D65" w:rsidRDefault="00781D65">
      <w:pPr>
        <w:rPr>
          <w:rFonts w:ascii="微软雅黑" w:hAnsi="微软雅黑" w:cs="微软雅黑"/>
          <w:color w:val="000000" w:themeColor="text1"/>
        </w:rPr>
      </w:pPr>
    </w:p>
    <w:p w14:paraId="0EBE8A47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395" w:name="_Toc5719"/>
      <w:bookmarkStart w:id="396" w:name="_Toc19890"/>
      <w:bookmarkStart w:id="397" w:name="_Toc14473"/>
      <w:bookmarkStart w:id="398" w:name="_Toc10597"/>
      <w:bookmarkStart w:id="399" w:name="_Toc67066687"/>
      <w:bookmarkStart w:id="400" w:name="_Toc23301"/>
      <w:bookmarkStart w:id="401" w:name="_Toc28525"/>
      <w:bookmarkStart w:id="402" w:name="_Toc5748"/>
      <w:bookmarkStart w:id="403" w:name="_Toc21029"/>
      <w:bookmarkStart w:id="404" w:name="_Toc10843"/>
      <w:bookmarkStart w:id="405" w:name="_Toc20322"/>
      <w:bookmarkStart w:id="406" w:name="_Toc14462"/>
      <w:bookmarkStart w:id="407" w:name="_Toc2554"/>
      <w:bookmarkStart w:id="408" w:name="_Toc8829"/>
      <w:bookmarkStart w:id="409" w:name="_Toc847"/>
      <w:bookmarkStart w:id="410" w:name="_Toc19361"/>
      <w:bookmarkStart w:id="411" w:name="_Toc19530"/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  <w:lang w:val="en-US"/>
        </w:rPr>
        <w:t>五</w:t>
      </w:r>
      <w:r>
        <w:rPr>
          <w:rFonts w:ascii="微软雅黑" w:hAnsi="微软雅黑" w:cs="微软雅黑" w:hint="eastAsia"/>
          <w:color w:val="000000" w:themeColor="text1"/>
        </w:rPr>
        <w:t>）运维开发工程师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14:paraId="3ECB6D35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</w:p>
    <w:p w14:paraId="1D29529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、为项目上线部署提供保障工作；</w:t>
      </w:r>
    </w:p>
    <w:p w14:paraId="55511CA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、负责日常运维工作，维护线上系统稳定运行，及时处理系统故障；</w:t>
      </w:r>
    </w:p>
    <w:p w14:paraId="23C5114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、抽象日常维护工作的内容，推动及开发高效的自动化运维、管理工具，实现自动化运维，提升运维工作效率。</w:t>
      </w:r>
    </w:p>
    <w:p w14:paraId="5A35A09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</w:p>
    <w:p w14:paraId="565FD1F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2021</w:t>
      </w:r>
      <w:r>
        <w:rPr>
          <w:rFonts w:ascii="微软雅黑" w:hAnsi="微软雅黑" w:cs="微软雅黑" w:hint="eastAsia"/>
          <w:color w:val="000000" w:themeColor="text1"/>
        </w:rPr>
        <w:t>毕业生，本科及以上学历；</w:t>
      </w:r>
    </w:p>
    <w:p w14:paraId="3506171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、熟悉</w:t>
      </w:r>
      <w:r>
        <w:rPr>
          <w:rFonts w:ascii="微软雅黑" w:hAnsi="微软雅黑" w:cs="微软雅黑" w:hint="eastAsia"/>
          <w:color w:val="000000" w:themeColor="text1"/>
        </w:rPr>
        <w:t>Linux/Unix</w:t>
      </w:r>
      <w:r>
        <w:rPr>
          <w:rFonts w:ascii="微软雅黑" w:hAnsi="微软雅黑" w:cs="微软雅黑" w:hint="eastAsia"/>
          <w:color w:val="000000" w:themeColor="text1"/>
        </w:rPr>
        <w:t>操作系统，掌握常见的命令；</w:t>
      </w:r>
    </w:p>
    <w:p w14:paraId="45B1AA7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、熟悉</w:t>
      </w:r>
      <w:r>
        <w:rPr>
          <w:rFonts w:ascii="微软雅黑" w:hAnsi="微软雅黑" w:cs="微软雅黑" w:hint="eastAsia"/>
          <w:color w:val="000000" w:themeColor="text1"/>
        </w:rPr>
        <w:t>TCP/IP</w:t>
      </w:r>
      <w:r>
        <w:rPr>
          <w:rFonts w:ascii="微软雅黑" w:hAnsi="微软雅黑" w:cs="微软雅黑" w:hint="eastAsia"/>
          <w:color w:val="000000" w:themeColor="text1"/>
        </w:rPr>
        <w:t>协议，熟悉常见</w:t>
      </w:r>
      <w:r>
        <w:rPr>
          <w:rFonts w:ascii="微软雅黑" w:hAnsi="微软雅黑" w:cs="微软雅黑" w:hint="eastAsia"/>
          <w:color w:val="000000" w:themeColor="text1"/>
        </w:rPr>
        <w:t>Web</w:t>
      </w:r>
      <w:r>
        <w:rPr>
          <w:rFonts w:ascii="微软雅黑" w:hAnsi="微软雅黑" w:cs="微软雅黑" w:hint="eastAsia"/>
          <w:color w:val="000000" w:themeColor="text1"/>
        </w:rPr>
        <w:t>服务软件</w:t>
      </w:r>
      <w:r>
        <w:rPr>
          <w:rFonts w:ascii="微软雅黑" w:hAnsi="微软雅黑" w:cs="微软雅黑" w:hint="eastAsia"/>
          <w:color w:val="000000" w:themeColor="text1"/>
        </w:rPr>
        <w:t>,</w:t>
      </w:r>
      <w:r>
        <w:rPr>
          <w:rFonts w:ascii="微软雅黑" w:hAnsi="微软雅黑" w:cs="微软雅黑" w:hint="eastAsia"/>
          <w:color w:val="000000" w:themeColor="text1"/>
        </w:rPr>
        <w:t>如</w:t>
      </w:r>
      <w:r>
        <w:rPr>
          <w:rFonts w:ascii="微软雅黑" w:hAnsi="微软雅黑" w:cs="微软雅黑" w:hint="eastAsia"/>
          <w:color w:val="000000" w:themeColor="text1"/>
        </w:rPr>
        <w:t>nginx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apache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</w:rPr>
        <w:t>Tomcat</w:t>
      </w:r>
      <w:r>
        <w:rPr>
          <w:rFonts w:ascii="微软雅黑" w:hAnsi="微软雅黑" w:cs="微软雅黑" w:hint="eastAsia"/>
          <w:color w:val="000000" w:themeColor="text1"/>
        </w:rPr>
        <w:t>等</w:t>
      </w:r>
      <w:r>
        <w:rPr>
          <w:rFonts w:ascii="微软雅黑" w:hAnsi="微软雅黑" w:cs="微软雅黑" w:hint="eastAsia"/>
          <w:color w:val="000000" w:themeColor="text1"/>
        </w:rPr>
        <w:t>;</w:t>
      </w:r>
    </w:p>
    <w:p w14:paraId="4BE4BB5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、熟悉</w:t>
      </w:r>
      <w:r>
        <w:rPr>
          <w:rFonts w:ascii="微软雅黑" w:hAnsi="微软雅黑" w:cs="微软雅黑" w:hint="eastAsia"/>
          <w:color w:val="000000" w:themeColor="text1"/>
        </w:rPr>
        <w:t>Shell,Python,Java</w:t>
      </w:r>
      <w:r>
        <w:rPr>
          <w:rFonts w:ascii="微软雅黑" w:hAnsi="微软雅黑" w:cs="微软雅黑" w:hint="eastAsia"/>
          <w:color w:val="000000" w:themeColor="text1"/>
        </w:rPr>
        <w:t>至少一种开发语言；</w:t>
      </w:r>
    </w:p>
    <w:p w14:paraId="20F4EAD4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、逻辑思维清晰，有责任心，有团队沟通和协作能力；</w:t>
      </w:r>
    </w:p>
    <w:p w14:paraId="6EE18D25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/>
          <w:color w:val="000000" w:themeColor="text1"/>
          <w:lang w:val="en-US"/>
        </w:rPr>
        <w:lastRenderedPageBreak/>
        <w:t>6</w:t>
      </w:r>
      <w:r>
        <w:rPr>
          <w:rFonts w:ascii="微软雅黑" w:hAnsi="微软雅黑" w:cs="微软雅黑" w:hint="eastAsia"/>
          <w:color w:val="000000" w:themeColor="text1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如</w:t>
      </w:r>
      <w:r>
        <w:rPr>
          <w:rFonts w:ascii="微软雅黑" w:hAnsi="微软雅黑" w:cs="微软雅黑" w:hint="eastAsia"/>
          <w:color w:val="000000" w:themeColor="text1"/>
        </w:rPr>
        <w:t>熟悉</w:t>
      </w:r>
      <w:r>
        <w:rPr>
          <w:rFonts w:ascii="微软雅黑" w:hAnsi="微软雅黑" w:cs="微软雅黑" w:hint="eastAsia"/>
          <w:color w:val="000000" w:themeColor="text1"/>
        </w:rPr>
        <w:t>MySQL,Redis</w:t>
      </w:r>
      <w:r>
        <w:rPr>
          <w:rFonts w:ascii="微软雅黑" w:hAnsi="微软雅黑" w:cs="微软雅黑" w:hint="eastAsia"/>
          <w:color w:val="000000" w:themeColor="text1"/>
        </w:rPr>
        <w:t>等数据库的操作和维护，熟练</w:t>
      </w:r>
      <w:r>
        <w:rPr>
          <w:rFonts w:ascii="微软雅黑" w:hAnsi="微软雅黑" w:cs="微软雅黑" w:hint="eastAsia"/>
          <w:color w:val="000000" w:themeColor="text1"/>
        </w:rPr>
        <w:t>zabbix,Nagios,Prometheus,Grafana</w:t>
      </w:r>
      <w:r>
        <w:rPr>
          <w:rFonts w:ascii="微软雅黑" w:hAnsi="微软雅黑" w:cs="微软雅黑" w:hint="eastAsia"/>
          <w:color w:val="000000" w:themeColor="text1"/>
        </w:rPr>
        <w:t>等常用的监控软件，了解</w:t>
      </w:r>
      <w:r>
        <w:rPr>
          <w:rFonts w:ascii="微软雅黑" w:hAnsi="微软雅黑" w:cs="微软雅黑" w:hint="eastAsia"/>
          <w:color w:val="000000" w:themeColor="text1"/>
        </w:rPr>
        <w:t>DevOps</w:t>
      </w:r>
      <w:r>
        <w:rPr>
          <w:rFonts w:ascii="微软雅黑" w:hAnsi="微软雅黑" w:cs="微软雅黑" w:hint="eastAsia"/>
          <w:color w:val="000000" w:themeColor="text1"/>
        </w:rPr>
        <w:t>及</w:t>
      </w:r>
      <w:r>
        <w:rPr>
          <w:rFonts w:ascii="微软雅黑" w:hAnsi="微软雅黑" w:cs="微软雅黑" w:hint="eastAsia"/>
          <w:color w:val="000000" w:themeColor="text1"/>
        </w:rPr>
        <w:t>CI/CD</w:t>
      </w:r>
      <w:r>
        <w:rPr>
          <w:rFonts w:ascii="微软雅黑" w:hAnsi="微软雅黑" w:cs="微软雅黑" w:hint="eastAsia"/>
          <w:color w:val="000000" w:themeColor="text1"/>
        </w:rPr>
        <w:t>相关技能</w:t>
      </w:r>
      <w:r>
        <w:rPr>
          <w:rFonts w:ascii="微软雅黑" w:hAnsi="微软雅黑" w:cs="微软雅黑" w:hint="eastAsia"/>
          <w:color w:val="000000" w:themeColor="text1"/>
          <w:lang w:val="en-US"/>
        </w:rPr>
        <w:t>更佳。</w:t>
      </w:r>
    </w:p>
    <w:p w14:paraId="78CBBEA7" w14:textId="77777777" w:rsidR="00781D65" w:rsidRDefault="00781D65">
      <w:pPr>
        <w:rPr>
          <w:rFonts w:ascii="微软雅黑" w:hAnsi="微软雅黑" w:cs="微软雅黑"/>
          <w:color w:val="000000" w:themeColor="text1"/>
          <w:lang w:val="en-US"/>
        </w:rPr>
      </w:pPr>
    </w:p>
    <w:p w14:paraId="3B5DF26C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  <w:lang w:val="en-US"/>
        </w:rPr>
      </w:pPr>
      <w:bookmarkStart w:id="412" w:name="_Toc31411"/>
      <w:bookmarkStart w:id="413" w:name="_Toc28323"/>
      <w:bookmarkStart w:id="414" w:name="_Toc20827"/>
      <w:bookmarkStart w:id="415" w:name="_Toc16277"/>
      <w:bookmarkStart w:id="416" w:name="_Toc23069"/>
      <w:bookmarkStart w:id="417" w:name="_Toc7828"/>
      <w:bookmarkStart w:id="418" w:name="_Toc3182"/>
      <w:bookmarkStart w:id="419" w:name="_Toc13161"/>
      <w:bookmarkStart w:id="420" w:name="_Toc18784"/>
      <w:bookmarkStart w:id="421" w:name="_Toc31873"/>
      <w:bookmarkStart w:id="422" w:name="_Toc10995"/>
      <w:bookmarkStart w:id="423" w:name="_Toc13126"/>
      <w:bookmarkStart w:id="424" w:name="_Toc17588"/>
      <w:bookmarkStart w:id="425" w:name="_Toc6857"/>
      <w:bookmarkStart w:id="426" w:name="_Toc1104"/>
      <w:bookmarkStart w:id="427" w:name="_Toc67066688"/>
      <w:bookmarkStart w:id="428" w:name="_Toc21882"/>
      <w:r>
        <w:rPr>
          <w:rFonts w:ascii="微软雅黑" w:hAnsi="微软雅黑" w:cs="微软雅黑" w:hint="eastAsia"/>
          <w:color w:val="000000" w:themeColor="text1"/>
          <w:lang w:val="en-US"/>
        </w:rPr>
        <w:t>（六）</w:t>
      </w:r>
      <w:r>
        <w:rPr>
          <w:rFonts w:ascii="微软雅黑" w:hAnsi="微软雅黑" w:cs="微软雅黑"/>
          <w:color w:val="000000" w:themeColor="text1"/>
          <w:lang w:val="en-US"/>
        </w:rPr>
        <w:t>DBA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1E29E67D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岗位职责：</w:t>
      </w:r>
    </w:p>
    <w:p w14:paraId="487C074D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MySQL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REDIS</w:t>
      </w:r>
      <w:r>
        <w:rPr>
          <w:rFonts w:ascii="微软雅黑" w:hAnsi="微软雅黑" w:cs="微软雅黑" w:hint="eastAsia"/>
          <w:color w:val="000000" w:themeColor="text1"/>
          <w:lang w:val="en-US"/>
        </w:rPr>
        <w:t>数据库系统规划、设计、管理、迁移</w:t>
      </w:r>
      <w:r>
        <w:rPr>
          <w:rFonts w:ascii="微软雅黑" w:hAnsi="微软雅黑" w:cs="微软雅黑" w:hint="eastAsia"/>
          <w:color w:val="000000" w:themeColor="text1"/>
          <w:lang w:val="en-US"/>
        </w:rPr>
        <w:t>;</w:t>
      </w:r>
    </w:p>
    <w:p w14:paraId="5930F029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2</w:t>
      </w:r>
      <w:r>
        <w:rPr>
          <w:rFonts w:ascii="微软雅黑" w:hAnsi="微软雅黑" w:cs="微软雅黑" w:hint="eastAsia"/>
          <w:color w:val="000000" w:themeColor="text1"/>
          <w:lang w:val="en-US"/>
        </w:rPr>
        <w:t>、向开发人员提供技术支持，对现有应用程序进行性能分析并提出相应的优化建</w:t>
      </w:r>
    </w:p>
    <w:p w14:paraId="457A30E8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议，优化</w:t>
      </w:r>
      <w:r>
        <w:rPr>
          <w:rFonts w:ascii="微软雅黑" w:hAnsi="微软雅黑" w:cs="微软雅黑" w:hint="eastAsia"/>
          <w:color w:val="000000" w:themeColor="text1"/>
          <w:lang w:val="en-US"/>
        </w:rPr>
        <w:t>SQL</w:t>
      </w:r>
      <w:r>
        <w:rPr>
          <w:rFonts w:ascii="微软雅黑" w:hAnsi="微软雅黑" w:cs="微软雅黑" w:hint="eastAsia"/>
          <w:color w:val="000000" w:themeColor="text1"/>
          <w:lang w:val="en-US"/>
        </w:rPr>
        <w:t>语句，部署测试环境；</w:t>
      </w:r>
    </w:p>
    <w:p w14:paraId="7BB31037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3</w:t>
      </w:r>
      <w:r>
        <w:rPr>
          <w:rFonts w:ascii="微软雅黑" w:hAnsi="微软雅黑" w:cs="微软雅黑" w:hint="eastAsia"/>
          <w:color w:val="000000" w:themeColor="text1"/>
          <w:lang w:val="en-US"/>
        </w:rPr>
        <w:t>、制定数据库监控策略，备份策略，容灾策略；排查系统潜在的问题和可能的性</w:t>
      </w:r>
    </w:p>
    <w:p w14:paraId="1F820951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能瓶颈；</w:t>
      </w:r>
    </w:p>
    <w:p w14:paraId="5AAC1B4D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4</w:t>
      </w:r>
      <w:r>
        <w:rPr>
          <w:rFonts w:ascii="微软雅黑" w:hAnsi="微软雅黑" w:cs="微软雅黑" w:hint="eastAsia"/>
          <w:color w:val="000000" w:themeColor="text1"/>
          <w:lang w:val="en-US"/>
        </w:rPr>
        <w:t>、负责数据库的日常管理：包括数据库的备份恢复、性能优化、日志分析、数据</w:t>
      </w:r>
    </w:p>
    <w:p w14:paraId="17A03FA1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迁移、解决突发和疑难问题；</w:t>
      </w:r>
    </w:p>
    <w:p w14:paraId="79B5B11E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5</w:t>
      </w:r>
      <w:r>
        <w:rPr>
          <w:rFonts w:ascii="微软雅黑" w:hAnsi="微软雅黑" w:cs="微软雅黑" w:hint="eastAsia"/>
          <w:color w:val="000000" w:themeColor="text1"/>
          <w:lang w:val="en-US"/>
        </w:rPr>
        <w:t>、依据业务需求优化数据存储结构，负责系统数据库定期检查以及性能分析与调优；</w:t>
      </w:r>
    </w:p>
    <w:p w14:paraId="4A58BD7D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lastRenderedPageBreak/>
        <w:t>6</w:t>
      </w:r>
      <w:r>
        <w:rPr>
          <w:rFonts w:ascii="微软雅黑" w:hAnsi="微软雅黑" w:cs="微软雅黑" w:hint="eastAsia"/>
          <w:color w:val="000000" w:themeColor="text1"/>
          <w:lang w:val="en-US"/>
        </w:rPr>
        <w:t>、负责生产环境数据库系统高可用、高性能架构方案，分库分表策略，</w:t>
      </w:r>
      <w:r>
        <w:rPr>
          <w:rFonts w:ascii="微软雅黑" w:hAnsi="微软雅黑" w:cs="微软雅黑" w:hint="eastAsia"/>
          <w:color w:val="000000" w:themeColor="text1"/>
          <w:lang w:val="en-US"/>
        </w:rPr>
        <w:t>数据库扩</w:t>
      </w:r>
    </w:p>
    <w:p w14:paraId="496A4C56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展方案；</w:t>
      </w:r>
    </w:p>
    <w:p w14:paraId="0DFF569D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7</w:t>
      </w:r>
      <w:r>
        <w:rPr>
          <w:rFonts w:ascii="微软雅黑" w:hAnsi="微软雅黑" w:cs="微软雅黑" w:hint="eastAsia"/>
          <w:color w:val="000000" w:themeColor="text1"/>
          <w:lang w:val="en-US"/>
        </w:rPr>
        <w:t>、建立公司级的数据库规范和实操标准，推动打造线上稳定性的整体架构规划、</w:t>
      </w:r>
    </w:p>
    <w:p w14:paraId="17AA7092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设计和落地。</w:t>
      </w:r>
    </w:p>
    <w:p w14:paraId="00AD58F9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岗位要求：</w:t>
      </w:r>
    </w:p>
    <w:p w14:paraId="153B0A52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color w:val="000000" w:themeColor="text1"/>
          <w:lang w:val="en-US"/>
        </w:rPr>
        <w:t>、全日制统招本科以上学历，计算机以及相关专业；</w:t>
      </w:r>
    </w:p>
    <w:p w14:paraId="1507B8AB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2</w:t>
      </w:r>
      <w:r>
        <w:rPr>
          <w:rFonts w:ascii="微软雅黑" w:hAnsi="微软雅黑" w:cs="微软雅黑" w:hint="eastAsia"/>
          <w:color w:val="000000" w:themeColor="text1"/>
          <w:lang w:val="en-US"/>
        </w:rPr>
        <w:t>、熟悉</w:t>
      </w:r>
      <w:r>
        <w:rPr>
          <w:rFonts w:ascii="微软雅黑" w:hAnsi="微软雅黑" w:cs="微软雅黑" w:hint="eastAsia"/>
          <w:color w:val="000000" w:themeColor="text1"/>
          <w:lang w:val="en-US"/>
        </w:rPr>
        <w:t>Linux</w:t>
      </w:r>
      <w:r>
        <w:rPr>
          <w:rFonts w:ascii="微软雅黑" w:hAnsi="微软雅黑" w:cs="微软雅黑" w:hint="eastAsia"/>
          <w:color w:val="000000" w:themeColor="text1"/>
          <w:lang w:val="en-US"/>
        </w:rPr>
        <w:t>操作系统、系统调优，具备良好的网络知识；</w:t>
      </w:r>
    </w:p>
    <w:p w14:paraId="64444508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3</w:t>
      </w:r>
      <w:r>
        <w:rPr>
          <w:rFonts w:ascii="微软雅黑" w:hAnsi="微软雅黑" w:cs="微软雅黑" w:hint="eastAsia"/>
          <w:color w:val="000000" w:themeColor="text1"/>
          <w:lang w:val="en-US"/>
        </w:rPr>
        <w:t>、熟悉</w:t>
      </w:r>
      <w:r>
        <w:rPr>
          <w:rFonts w:ascii="微软雅黑" w:hAnsi="微软雅黑" w:cs="微软雅黑" w:hint="eastAsia"/>
          <w:color w:val="000000" w:themeColor="text1"/>
          <w:lang w:val="en-US"/>
        </w:rPr>
        <w:t>linux</w:t>
      </w:r>
      <w:r>
        <w:rPr>
          <w:rFonts w:ascii="微软雅黑" w:hAnsi="微软雅黑" w:cs="微软雅黑" w:hint="eastAsia"/>
          <w:color w:val="000000" w:themeColor="text1"/>
          <w:lang w:val="en-US"/>
        </w:rPr>
        <w:t>脚本语言</w:t>
      </w:r>
      <w:r>
        <w:rPr>
          <w:rFonts w:ascii="微软雅黑" w:hAnsi="微软雅黑" w:cs="微软雅黑" w:hint="eastAsia"/>
          <w:color w:val="000000" w:themeColor="text1"/>
          <w:lang w:val="en-US"/>
        </w:rPr>
        <w:t>Shell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Perl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Python</w:t>
      </w:r>
      <w:r>
        <w:rPr>
          <w:rFonts w:ascii="微软雅黑" w:hAnsi="微软雅黑" w:cs="微软雅黑" w:hint="eastAsia"/>
          <w:color w:val="000000" w:themeColor="text1"/>
          <w:lang w:val="en-US"/>
        </w:rPr>
        <w:t>中的一种及以上；</w:t>
      </w:r>
    </w:p>
    <w:p w14:paraId="2A194259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4</w:t>
      </w:r>
      <w:r>
        <w:rPr>
          <w:rFonts w:ascii="微软雅黑" w:hAnsi="微软雅黑" w:cs="微软雅黑" w:hint="eastAsia"/>
          <w:color w:val="000000" w:themeColor="text1"/>
          <w:lang w:val="en-US"/>
        </w:rPr>
        <w:t>、对数据库管理有好奇心和学习欲望，有责任心，良好的抗压能力、沟通技巧和团队合作精神。</w:t>
      </w:r>
    </w:p>
    <w:p w14:paraId="485F8A7E" w14:textId="77777777" w:rsidR="00781D65" w:rsidRDefault="00781D65">
      <w:pPr>
        <w:rPr>
          <w:rFonts w:ascii="微软雅黑" w:hAnsi="微软雅黑" w:cs="微软雅黑"/>
          <w:color w:val="000000" w:themeColor="text1"/>
          <w:lang w:val="en-US"/>
        </w:rPr>
      </w:pPr>
    </w:p>
    <w:p w14:paraId="1450DE71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  <w:lang w:val="en-US"/>
        </w:rPr>
      </w:pPr>
      <w:bookmarkStart w:id="429" w:name="_Toc9227"/>
      <w:bookmarkStart w:id="430" w:name="_Toc10748"/>
      <w:bookmarkStart w:id="431" w:name="_Toc11414"/>
      <w:bookmarkStart w:id="432" w:name="_Toc14164"/>
      <w:bookmarkStart w:id="433" w:name="_Toc4948"/>
      <w:bookmarkStart w:id="434" w:name="_Toc14459"/>
      <w:bookmarkStart w:id="435" w:name="_Toc26374"/>
      <w:bookmarkStart w:id="436" w:name="_Toc15573"/>
      <w:bookmarkStart w:id="437" w:name="_Toc22633"/>
      <w:bookmarkStart w:id="438" w:name="_Toc32744"/>
      <w:bookmarkStart w:id="439" w:name="_Toc11037"/>
      <w:bookmarkStart w:id="440" w:name="_Toc29543"/>
      <w:bookmarkStart w:id="441" w:name="_Toc67066689"/>
      <w:bookmarkStart w:id="442" w:name="_Toc27602"/>
      <w:bookmarkStart w:id="443" w:name="_Toc7826"/>
      <w:bookmarkStart w:id="444" w:name="_Toc6302"/>
      <w:bookmarkStart w:id="445" w:name="_Toc12253"/>
      <w:r>
        <w:rPr>
          <w:rFonts w:ascii="微软雅黑" w:hAnsi="微软雅黑" w:cs="微软雅黑" w:hint="eastAsia"/>
          <w:color w:val="000000" w:themeColor="text1"/>
          <w:lang w:val="en-US"/>
        </w:rPr>
        <w:t>（七）</w:t>
      </w:r>
      <w:r>
        <w:rPr>
          <w:rFonts w:ascii="微软雅黑" w:hAnsi="微软雅黑" w:cs="微软雅黑"/>
          <w:color w:val="000000" w:themeColor="text1"/>
          <w:lang w:val="en-US"/>
        </w:rPr>
        <w:t>ios</w:t>
      </w:r>
      <w:r>
        <w:rPr>
          <w:rFonts w:ascii="微软雅黑" w:hAnsi="微软雅黑" w:cs="微软雅黑" w:hint="eastAsia"/>
          <w:color w:val="000000" w:themeColor="text1"/>
          <w:lang w:val="en-US"/>
        </w:rPr>
        <w:t>开发工程师</w:t>
      </w:r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14:paraId="7D724048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岗位职责</w:t>
      </w:r>
      <w:r>
        <w:rPr>
          <w:rFonts w:ascii="微软雅黑" w:hAnsi="微软雅黑" w:cs="微软雅黑" w:hint="eastAsia"/>
          <w:color w:val="000000" w:themeColor="text1"/>
          <w:lang w:val="en-US"/>
        </w:rPr>
        <w:t>:</w:t>
      </w:r>
    </w:p>
    <w:p w14:paraId="231902F1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color w:val="000000" w:themeColor="text1"/>
          <w:lang w:val="en-US"/>
        </w:rPr>
        <w:t>、负责</w:t>
      </w:r>
      <w:r>
        <w:rPr>
          <w:rFonts w:ascii="微软雅黑" w:hAnsi="微软雅黑" w:cs="微软雅黑" w:hint="eastAsia"/>
          <w:color w:val="000000" w:themeColor="text1"/>
          <w:lang w:val="en-US"/>
        </w:rPr>
        <w:t>iOS</w:t>
      </w:r>
      <w:r>
        <w:rPr>
          <w:rFonts w:ascii="微软雅黑" w:hAnsi="微软雅黑" w:cs="微软雅黑" w:hint="eastAsia"/>
          <w:color w:val="000000" w:themeColor="text1"/>
          <w:lang w:val="en-US"/>
        </w:rPr>
        <w:t>端产品功能开发迭代；</w:t>
      </w:r>
    </w:p>
    <w:p w14:paraId="1192A9E6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2</w:t>
      </w:r>
      <w:r>
        <w:rPr>
          <w:rFonts w:ascii="微软雅黑" w:hAnsi="微软雅黑" w:cs="微软雅黑" w:hint="eastAsia"/>
          <w:color w:val="000000" w:themeColor="text1"/>
          <w:lang w:val="en-US"/>
        </w:rPr>
        <w:t>、根据产品需求、</w:t>
      </w:r>
      <w:r>
        <w:rPr>
          <w:rFonts w:ascii="微软雅黑" w:hAnsi="微软雅黑" w:cs="微软雅黑" w:hint="eastAsia"/>
          <w:color w:val="000000" w:themeColor="text1"/>
          <w:lang w:val="en-US"/>
        </w:rPr>
        <w:t>UI</w:t>
      </w:r>
      <w:r>
        <w:rPr>
          <w:rFonts w:ascii="微软雅黑" w:hAnsi="微软雅黑" w:cs="微软雅黑" w:hint="eastAsia"/>
          <w:color w:val="000000" w:themeColor="text1"/>
          <w:lang w:val="en-US"/>
        </w:rPr>
        <w:t>设计图完成开发任务；</w:t>
      </w:r>
    </w:p>
    <w:p w14:paraId="428CA7EF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3</w:t>
      </w:r>
      <w:r>
        <w:rPr>
          <w:rFonts w:ascii="微软雅黑" w:hAnsi="微软雅黑" w:cs="微软雅黑" w:hint="eastAsia"/>
          <w:color w:val="000000" w:themeColor="text1"/>
          <w:lang w:val="en-US"/>
        </w:rPr>
        <w:t>、根据需要与前端交互、协同开发。</w:t>
      </w:r>
    </w:p>
    <w:p w14:paraId="29134B53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岗位要求</w:t>
      </w:r>
      <w:r>
        <w:rPr>
          <w:rFonts w:ascii="微软雅黑" w:hAnsi="微软雅黑" w:cs="微软雅黑" w:hint="eastAsia"/>
          <w:color w:val="000000" w:themeColor="text1"/>
          <w:lang w:val="en-US"/>
        </w:rPr>
        <w:t>:</w:t>
      </w:r>
    </w:p>
    <w:p w14:paraId="643D7E46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lastRenderedPageBreak/>
        <w:t>1</w:t>
      </w:r>
      <w:r>
        <w:rPr>
          <w:rFonts w:ascii="微软雅黑" w:hAnsi="微软雅黑" w:cs="微软雅黑" w:hint="eastAsia"/>
          <w:color w:val="000000" w:themeColor="text1"/>
          <w:lang w:val="en-US"/>
        </w:rPr>
        <w:t>、本科及以上学历，计算机相关专业优先；</w:t>
      </w:r>
    </w:p>
    <w:p w14:paraId="26223C71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2</w:t>
      </w:r>
      <w:r>
        <w:rPr>
          <w:rFonts w:ascii="微软雅黑" w:hAnsi="微软雅黑" w:cs="微软雅黑" w:hint="eastAsia"/>
          <w:color w:val="000000" w:themeColor="text1"/>
          <w:lang w:val="en-US"/>
        </w:rPr>
        <w:t>、熟练掌握</w:t>
      </w:r>
      <w:r>
        <w:rPr>
          <w:rFonts w:ascii="微软雅黑" w:hAnsi="微软雅黑" w:cs="微软雅黑" w:hint="eastAsia"/>
          <w:color w:val="000000" w:themeColor="text1"/>
          <w:lang w:val="en-US"/>
        </w:rPr>
        <w:t>object-c,</w:t>
      </w:r>
      <w:r>
        <w:rPr>
          <w:rFonts w:ascii="微软雅黑" w:hAnsi="微软雅黑" w:cs="微软雅黑" w:hint="eastAsia"/>
          <w:color w:val="000000" w:themeColor="text1"/>
          <w:lang w:val="en-US"/>
        </w:rPr>
        <w:t>熟悉</w:t>
      </w:r>
      <w:r>
        <w:rPr>
          <w:rFonts w:ascii="微软雅黑" w:hAnsi="微软雅黑" w:cs="微软雅黑" w:hint="eastAsia"/>
          <w:color w:val="000000" w:themeColor="text1"/>
          <w:lang w:val="en-US"/>
        </w:rPr>
        <w:t>swift</w:t>
      </w:r>
      <w:r>
        <w:rPr>
          <w:rFonts w:ascii="微软雅黑" w:hAnsi="微软雅黑" w:cs="微软雅黑" w:hint="eastAsia"/>
          <w:color w:val="000000" w:themeColor="text1"/>
          <w:lang w:val="en-US"/>
        </w:rPr>
        <w:t>；</w:t>
      </w:r>
    </w:p>
    <w:p w14:paraId="0A757BF1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3</w:t>
      </w:r>
      <w:r>
        <w:rPr>
          <w:rFonts w:ascii="微软雅黑" w:hAnsi="微软雅黑" w:cs="微软雅黑" w:hint="eastAsia"/>
          <w:color w:val="000000" w:themeColor="text1"/>
          <w:lang w:val="en-US"/>
        </w:rPr>
        <w:t>、熟练掌握网络开发、</w:t>
      </w:r>
      <w:r>
        <w:rPr>
          <w:rFonts w:ascii="微软雅黑" w:hAnsi="微软雅黑" w:cs="微软雅黑" w:hint="eastAsia"/>
          <w:color w:val="000000" w:themeColor="text1"/>
          <w:lang w:val="en-US"/>
        </w:rPr>
        <w:t>UI</w:t>
      </w:r>
      <w:r>
        <w:rPr>
          <w:rFonts w:ascii="微软雅黑" w:hAnsi="微软雅黑" w:cs="微软雅黑" w:hint="eastAsia"/>
          <w:color w:val="000000" w:themeColor="text1"/>
          <w:lang w:val="en-US"/>
        </w:rPr>
        <w:t>开发，精通各个系统组件的使用；</w:t>
      </w:r>
    </w:p>
    <w:p w14:paraId="58208B90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4</w:t>
      </w:r>
      <w:r>
        <w:rPr>
          <w:rFonts w:ascii="微软雅黑" w:hAnsi="微软雅黑" w:cs="微软雅黑" w:hint="eastAsia"/>
          <w:color w:val="000000" w:themeColor="text1"/>
          <w:lang w:val="en-US"/>
        </w:rPr>
        <w:t>、熟悉数据结构、数据存储、常见设计模式开发；</w:t>
      </w:r>
    </w:p>
    <w:p w14:paraId="73970A4C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5</w:t>
      </w:r>
      <w:r>
        <w:rPr>
          <w:rFonts w:ascii="微软雅黑" w:hAnsi="微软雅黑" w:cs="微软雅黑" w:hint="eastAsia"/>
          <w:color w:val="000000" w:themeColor="text1"/>
          <w:lang w:val="en-US"/>
        </w:rPr>
        <w:t>、熟悉</w:t>
      </w:r>
      <w:r>
        <w:rPr>
          <w:rFonts w:ascii="微软雅黑" w:hAnsi="微软雅黑" w:cs="微软雅黑" w:hint="eastAsia"/>
          <w:color w:val="000000" w:themeColor="text1"/>
          <w:lang w:val="en-US"/>
        </w:rPr>
        <w:t>iOS</w:t>
      </w:r>
      <w:r>
        <w:rPr>
          <w:rFonts w:ascii="微软雅黑" w:hAnsi="微软雅黑" w:cs="微软雅黑" w:hint="eastAsia"/>
          <w:color w:val="000000" w:themeColor="text1"/>
          <w:lang w:val="en-US"/>
        </w:rPr>
        <w:t>调试工具及方法，有良好的沟通能力和解决</w:t>
      </w:r>
      <w:r>
        <w:rPr>
          <w:rFonts w:ascii="微软雅黑" w:hAnsi="微软雅黑" w:cs="微软雅黑" w:hint="eastAsia"/>
          <w:color w:val="000000" w:themeColor="text1"/>
          <w:lang w:val="en-US"/>
        </w:rPr>
        <w:t>问题的能力；</w:t>
      </w:r>
    </w:p>
    <w:p w14:paraId="0472F089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6</w:t>
      </w:r>
      <w:r>
        <w:rPr>
          <w:rFonts w:ascii="微软雅黑" w:hAnsi="微软雅黑" w:cs="微软雅黑" w:hint="eastAsia"/>
          <w:color w:val="000000" w:themeColor="text1"/>
          <w:lang w:val="en-US"/>
        </w:rPr>
        <w:t>、有即时通讯、语音视频开发经验者优先。</w:t>
      </w:r>
    </w:p>
    <w:p w14:paraId="4F84141C" w14:textId="77777777" w:rsidR="00781D65" w:rsidRDefault="00781D65">
      <w:pPr>
        <w:rPr>
          <w:rFonts w:ascii="微软雅黑" w:hAnsi="微软雅黑" w:cs="微软雅黑"/>
          <w:color w:val="000000" w:themeColor="text1"/>
          <w:lang w:val="en-US"/>
        </w:rPr>
      </w:pPr>
    </w:p>
    <w:p w14:paraId="190448F8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  <w:lang w:val="en-US"/>
        </w:rPr>
      </w:pPr>
      <w:bookmarkStart w:id="446" w:name="_Toc67066690"/>
      <w:bookmarkStart w:id="447" w:name="_Toc19759"/>
      <w:bookmarkStart w:id="448" w:name="_Toc19746"/>
      <w:bookmarkStart w:id="449" w:name="_Toc1026"/>
      <w:bookmarkStart w:id="450" w:name="_Toc7492"/>
      <w:bookmarkStart w:id="451" w:name="_Toc18564"/>
      <w:bookmarkStart w:id="452" w:name="_Toc25636"/>
      <w:bookmarkStart w:id="453" w:name="_Toc28247"/>
      <w:bookmarkStart w:id="454" w:name="_Toc22346"/>
      <w:bookmarkStart w:id="455" w:name="_Toc30324"/>
      <w:bookmarkStart w:id="456" w:name="_Toc23485"/>
      <w:bookmarkStart w:id="457" w:name="_Toc30642"/>
      <w:bookmarkStart w:id="458" w:name="_Toc16536"/>
      <w:bookmarkStart w:id="459" w:name="_Toc8632"/>
      <w:bookmarkStart w:id="460" w:name="_Toc6309"/>
      <w:bookmarkStart w:id="461" w:name="_Toc26236"/>
      <w:bookmarkStart w:id="462" w:name="_Toc660"/>
      <w:r>
        <w:rPr>
          <w:rFonts w:ascii="微软雅黑" w:hAnsi="微软雅黑" w:cs="微软雅黑" w:hint="eastAsia"/>
          <w:color w:val="000000" w:themeColor="text1"/>
          <w:lang w:val="en-US"/>
        </w:rPr>
        <w:t>（八）</w:t>
      </w:r>
      <w:r>
        <w:rPr>
          <w:rFonts w:ascii="微软雅黑" w:hAnsi="微软雅黑" w:cs="微软雅黑"/>
          <w:color w:val="000000" w:themeColor="text1"/>
          <w:lang w:val="en-US"/>
        </w:rPr>
        <w:t>A</w:t>
      </w:r>
      <w:r>
        <w:rPr>
          <w:rFonts w:ascii="微软雅黑" w:hAnsi="微软雅黑" w:cs="微软雅黑" w:hint="eastAsia"/>
          <w:color w:val="000000" w:themeColor="text1"/>
          <w:lang w:val="en-US"/>
        </w:rPr>
        <w:t>ndroid</w:t>
      </w:r>
      <w:r>
        <w:rPr>
          <w:rFonts w:ascii="微软雅黑" w:hAnsi="微软雅黑" w:cs="微软雅黑" w:hint="eastAsia"/>
          <w:color w:val="000000" w:themeColor="text1"/>
          <w:lang w:val="en-US"/>
        </w:rPr>
        <w:t>开发工程师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14:paraId="547020EB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岗位职责：</w:t>
      </w:r>
    </w:p>
    <w:p w14:paraId="6CABB481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color w:val="000000" w:themeColor="text1"/>
          <w:lang w:val="en-US"/>
        </w:rPr>
        <w:t>、负责公司头部</w:t>
      </w:r>
      <w:r>
        <w:rPr>
          <w:rFonts w:ascii="微软雅黑" w:hAnsi="微软雅黑" w:cs="微软雅黑" w:hint="eastAsia"/>
          <w:color w:val="000000" w:themeColor="text1"/>
          <w:lang w:val="en-US"/>
        </w:rPr>
        <w:t>Android</w:t>
      </w:r>
      <w:r>
        <w:rPr>
          <w:rFonts w:ascii="微软雅黑" w:hAnsi="微软雅黑" w:cs="微软雅黑" w:hint="eastAsia"/>
          <w:color w:val="000000" w:themeColor="text1"/>
          <w:lang w:val="en-US"/>
        </w:rPr>
        <w:t>产品的功能研发，完成高质量的编码工作；</w:t>
      </w:r>
    </w:p>
    <w:p w14:paraId="1238B09A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/>
          <w:color w:val="000000" w:themeColor="text1"/>
          <w:lang w:val="en-US"/>
        </w:rPr>
        <w:t>2</w:t>
      </w:r>
      <w:r>
        <w:rPr>
          <w:rFonts w:ascii="微软雅黑" w:hAnsi="微软雅黑" w:cs="微软雅黑" w:hint="eastAsia"/>
          <w:color w:val="000000" w:themeColor="text1"/>
          <w:lang w:val="en-US"/>
        </w:rPr>
        <w:t>、负责</w:t>
      </w:r>
      <w:r>
        <w:rPr>
          <w:rFonts w:ascii="微软雅黑" w:hAnsi="微软雅黑" w:cs="微软雅黑" w:hint="eastAsia"/>
          <w:color w:val="000000" w:themeColor="text1"/>
          <w:lang w:val="en-US"/>
        </w:rPr>
        <w:t>App</w:t>
      </w:r>
      <w:r>
        <w:rPr>
          <w:rFonts w:ascii="微软雅黑" w:hAnsi="微软雅黑" w:cs="微软雅黑" w:hint="eastAsia"/>
          <w:color w:val="000000" w:themeColor="text1"/>
          <w:lang w:val="en-US"/>
        </w:rPr>
        <w:t>日志数据的分析和整理，定期监测业务数据，及时发现异常情况并解决，维护</w:t>
      </w:r>
      <w:r>
        <w:rPr>
          <w:rFonts w:ascii="微软雅黑" w:hAnsi="微软雅黑" w:cs="微软雅黑" w:hint="eastAsia"/>
          <w:color w:val="000000" w:themeColor="text1"/>
          <w:lang w:val="en-US"/>
        </w:rPr>
        <w:t>App</w:t>
      </w:r>
      <w:r>
        <w:rPr>
          <w:rFonts w:ascii="微软雅黑" w:hAnsi="微软雅黑" w:cs="微软雅黑" w:hint="eastAsia"/>
          <w:color w:val="000000" w:themeColor="text1"/>
          <w:lang w:val="en-US"/>
        </w:rPr>
        <w:t>的稳定运行；</w:t>
      </w:r>
    </w:p>
    <w:p w14:paraId="23DBC19D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/>
          <w:color w:val="000000" w:themeColor="text1"/>
          <w:lang w:val="en-US"/>
        </w:rPr>
        <w:t>3</w:t>
      </w:r>
      <w:r>
        <w:rPr>
          <w:rFonts w:ascii="微软雅黑" w:hAnsi="微软雅黑" w:cs="微软雅黑" w:hint="eastAsia"/>
          <w:color w:val="000000" w:themeColor="text1"/>
          <w:lang w:val="en-US"/>
        </w:rPr>
        <w:t>、负责调研新技术，攻破技术难点，优化</w:t>
      </w:r>
      <w:r>
        <w:rPr>
          <w:rFonts w:ascii="微软雅黑" w:hAnsi="微软雅黑" w:cs="微软雅黑" w:hint="eastAsia"/>
          <w:color w:val="000000" w:themeColor="text1"/>
          <w:lang w:val="en-US"/>
        </w:rPr>
        <w:t>App</w:t>
      </w:r>
      <w:r>
        <w:rPr>
          <w:rFonts w:ascii="微软雅黑" w:hAnsi="微软雅黑" w:cs="微软雅黑" w:hint="eastAsia"/>
          <w:color w:val="000000" w:themeColor="text1"/>
          <w:lang w:val="en-US"/>
        </w:rPr>
        <w:t>的性能，提高用户体验。</w:t>
      </w:r>
    </w:p>
    <w:p w14:paraId="409F6A51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岗位要求：</w:t>
      </w:r>
    </w:p>
    <w:p w14:paraId="3EBE8DCD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color w:val="000000" w:themeColor="text1"/>
          <w:lang w:val="en-US"/>
        </w:rPr>
        <w:t>、计算机相关专业，对编程有浓厚的兴趣；</w:t>
      </w:r>
    </w:p>
    <w:p w14:paraId="2F52CC49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/>
          <w:color w:val="000000" w:themeColor="text1"/>
          <w:lang w:val="en-US"/>
        </w:rPr>
        <w:t>2</w:t>
      </w:r>
      <w:r>
        <w:rPr>
          <w:rFonts w:ascii="微软雅黑" w:hAnsi="微软雅黑" w:cs="微软雅黑" w:hint="eastAsia"/>
          <w:color w:val="000000" w:themeColor="text1"/>
          <w:lang w:val="en-US"/>
        </w:rPr>
        <w:t>、我们需要你具备一定的编程基础，熟练使用</w:t>
      </w:r>
      <w:r>
        <w:rPr>
          <w:rFonts w:ascii="微软雅黑" w:hAnsi="微软雅黑" w:cs="微软雅黑" w:hint="eastAsia"/>
          <w:color w:val="000000" w:themeColor="text1"/>
          <w:lang w:val="en-US"/>
        </w:rPr>
        <w:t>Java</w:t>
      </w:r>
      <w:r>
        <w:rPr>
          <w:rFonts w:ascii="微软雅黑" w:hAnsi="微软雅黑" w:cs="微软雅黑" w:hint="eastAsia"/>
          <w:color w:val="000000" w:themeColor="text1"/>
          <w:lang w:val="en-US"/>
        </w:rPr>
        <w:t>语言，了解</w:t>
      </w:r>
      <w:r>
        <w:rPr>
          <w:rFonts w:ascii="微软雅黑" w:hAnsi="微软雅黑" w:cs="微软雅黑" w:hint="eastAsia"/>
          <w:color w:val="000000" w:themeColor="text1"/>
          <w:lang w:val="en-US"/>
        </w:rPr>
        <w:t>C</w:t>
      </w:r>
      <w:r>
        <w:rPr>
          <w:rFonts w:ascii="微软雅黑" w:hAnsi="微软雅黑" w:cs="微软雅黑" w:hint="eastAsia"/>
          <w:color w:val="000000" w:themeColor="text1"/>
          <w:lang w:val="en-US"/>
        </w:rPr>
        <w:t>语言，有一定的算法知识优先；</w:t>
      </w:r>
    </w:p>
    <w:p w14:paraId="1673EC0E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/>
          <w:color w:val="000000" w:themeColor="text1"/>
          <w:lang w:val="en-US"/>
        </w:rPr>
        <w:t>3</w:t>
      </w:r>
      <w:r>
        <w:rPr>
          <w:rFonts w:ascii="微软雅黑" w:hAnsi="微软雅黑" w:cs="微软雅黑" w:hint="eastAsia"/>
          <w:color w:val="000000" w:themeColor="text1"/>
          <w:lang w:val="en-US"/>
        </w:rPr>
        <w:t>、我们需要你有优秀的分析问题和解决问题的能力，对具有挑战性的问题充满激情；</w:t>
      </w:r>
    </w:p>
    <w:p w14:paraId="78339F43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/>
          <w:color w:val="000000" w:themeColor="text1"/>
          <w:lang w:val="en-US"/>
        </w:rPr>
        <w:lastRenderedPageBreak/>
        <w:t>4</w:t>
      </w:r>
      <w:r>
        <w:rPr>
          <w:rFonts w:ascii="微软雅黑" w:hAnsi="微软雅黑" w:cs="微软雅黑" w:hint="eastAsia"/>
          <w:color w:val="000000" w:themeColor="text1"/>
          <w:lang w:val="en-US"/>
        </w:rPr>
        <w:t>、我们需要你有强烈的求知欲，有优秀的学习和沟通能力，具备强烈的责任心。</w:t>
      </w:r>
    </w:p>
    <w:p w14:paraId="7AE46AE1" w14:textId="77777777" w:rsidR="00781D65" w:rsidRDefault="00781D65">
      <w:pPr>
        <w:rPr>
          <w:rFonts w:ascii="微软雅黑" w:hAnsi="微软雅黑" w:cs="微软雅黑"/>
          <w:color w:val="000000" w:themeColor="text1"/>
          <w:lang w:val="en-US"/>
        </w:rPr>
      </w:pPr>
    </w:p>
    <w:p w14:paraId="27E533CC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  <w:lang w:val="en-US"/>
        </w:rPr>
      </w:pPr>
      <w:bookmarkStart w:id="463" w:name="_Toc67066691"/>
      <w:bookmarkStart w:id="464" w:name="_Toc11885"/>
      <w:bookmarkStart w:id="465" w:name="_Toc806"/>
      <w:bookmarkStart w:id="466" w:name="_Toc1140"/>
      <w:bookmarkStart w:id="467" w:name="_Toc19614"/>
      <w:bookmarkStart w:id="468" w:name="_Toc21113"/>
      <w:bookmarkStart w:id="469" w:name="_Toc28938"/>
      <w:bookmarkStart w:id="470" w:name="_Toc14354"/>
      <w:bookmarkStart w:id="471" w:name="_Toc6734"/>
      <w:bookmarkStart w:id="472" w:name="_Toc3501"/>
      <w:r>
        <w:rPr>
          <w:rFonts w:ascii="微软雅黑" w:hAnsi="微软雅黑" w:cs="微软雅黑" w:hint="eastAsia"/>
          <w:color w:val="000000" w:themeColor="text1"/>
          <w:lang w:val="en-US"/>
        </w:rPr>
        <w:t>（九）大数据开发工程师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14:paraId="1F00EEE8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岗位职责</w:t>
      </w:r>
      <w:r>
        <w:rPr>
          <w:rFonts w:ascii="微软雅黑" w:hAnsi="微软雅黑" w:cs="微软雅黑" w:hint="eastAsia"/>
          <w:color w:val="000000" w:themeColor="text1"/>
          <w:lang w:val="en-US"/>
        </w:rPr>
        <w:t>:</w:t>
      </w:r>
    </w:p>
    <w:p w14:paraId="01D9ECF0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1</w:t>
      </w:r>
      <w:r>
        <w:rPr>
          <w:rFonts w:ascii="微软雅黑" w:hAnsi="微软雅黑" w:cs="微软雅黑" w:hint="eastAsia"/>
          <w:color w:val="000000" w:themeColor="text1"/>
          <w:lang w:val="en-US"/>
        </w:rPr>
        <w:t>、负责基于亿级数据的离线和实时流分析；</w:t>
      </w:r>
    </w:p>
    <w:p w14:paraId="20635E93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2</w:t>
      </w:r>
      <w:r>
        <w:rPr>
          <w:rFonts w:ascii="微软雅黑" w:hAnsi="微软雅黑" w:cs="微软雅黑" w:hint="eastAsia"/>
          <w:color w:val="000000" w:themeColor="text1"/>
          <w:lang w:val="en-US"/>
        </w:rPr>
        <w:t>、负责构建大数据分析平台以及数据分析和挖掘工作；</w:t>
      </w:r>
    </w:p>
    <w:p w14:paraId="1F2FE767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3</w:t>
      </w:r>
      <w:r>
        <w:rPr>
          <w:rFonts w:ascii="微软雅黑" w:hAnsi="微软雅黑" w:cs="微软雅黑" w:hint="eastAsia"/>
          <w:color w:val="000000" w:themeColor="text1"/>
          <w:lang w:val="en-US"/>
        </w:rPr>
        <w:t>、运用</w:t>
      </w:r>
      <w:r>
        <w:rPr>
          <w:rFonts w:ascii="微软雅黑" w:hAnsi="微软雅黑" w:cs="微软雅黑" w:hint="eastAsia"/>
          <w:color w:val="000000" w:themeColor="text1"/>
          <w:lang w:val="en-US"/>
        </w:rPr>
        <w:t>Hadoop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Spark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ES</w:t>
      </w:r>
      <w:r>
        <w:rPr>
          <w:rFonts w:ascii="微软雅黑" w:hAnsi="微软雅黑" w:cs="微软雅黑" w:hint="eastAsia"/>
          <w:color w:val="000000" w:themeColor="text1"/>
          <w:lang w:val="en-US"/>
        </w:rPr>
        <w:t>等分布式计算和存储平台；</w:t>
      </w:r>
    </w:p>
    <w:p w14:paraId="0BCD152A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4</w:t>
      </w:r>
      <w:r>
        <w:rPr>
          <w:rFonts w:ascii="微软雅黑" w:hAnsi="微软雅黑" w:cs="微软雅黑" w:hint="eastAsia"/>
          <w:color w:val="000000" w:themeColor="text1"/>
          <w:lang w:val="en-US"/>
        </w:rPr>
        <w:t>、参与支撑业务的数据模型建设及数据指标的计算和分析；</w:t>
      </w:r>
    </w:p>
    <w:p w14:paraId="55B1AF51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5</w:t>
      </w:r>
      <w:r>
        <w:rPr>
          <w:rFonts w:ascii="微软雅黑" w:hAnsi="微软雅黑" w:cs="微软雅黑" w:hint="eastAsia"/>
          <w:color w:val="000000" w:themeColor="text1"/>
          <w:lang w:val="en-US"/>
        </w:rPr>
        <w:t>、参与海量数据的存储、查询和数据分析体系搭建。</w:t>
      </w:r>
    </w:p>
    <w:p w14:paraId="1C9FA612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岗位要求：</w:t>
      </w:r>
    </w:p>
    <w:p w14:paraId="33B2CCBE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1</w:t>
      </w:r>
      <w:r>
        <w:rPr>
          <w:rFonts w:ascii="微软雅黑" w:hAnsi="微软雅黑" w:cs="微软雅黑" w:hint="eastAsia"/>
          <w:color w:val="000000" w:themeColor="text1"/>
          <w:lang w:val="en-US"/>
        </w:rPr>
        <w:t>、计算机、软件、大数据相关专业应届毕业生；</w:t>
      </w:r>
    </w:p>
    <w:p w14:paraId="6D656472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2</w:t>
      </w:r>
      <w:r>
        <w:rPr>
          <w:rFonts w:ascii="微软雅黑" w:hAnsi="微软雅黑" w:cs="微软雅黑" w:hint="eastAsia"/>
          <w:color w:val="000000" w:themeColor="text1"/>
          <w:lang w:val="en-US"/>
        </w:rPr>
        <w:t>、对</w:t>
      </w:r>
      <w:r>
        <w:rPr>
          <w:rFonts w:ascii="微软雅黑" w:hAnsi="微软雅黑" w:cs="微软雅黑" w:hint="eastAsia"/>
          <w:color w:val="000000" w:themeColor="text1"/>
          <w:lang w:val="en-US"/>
        </w:rPr>
        <w:t>Spark</w:t>
      </w:r>
      <w:r>
        <w:rPr>
          <w:rFonts w:ascii="微软雅黑" w:hAnsi="微软雅黑" w:cs="微软雅黑" w:hint="eastAsia"/>
          <w:color w:val="000000" w:themeColor="text1"/>
          <w:lang w:val="en-US"/>
        </w:rPr>
        <w:t>及</w:t>
      </w:r>
      <w:r>
        <w:rPr>
          <w:rFonts w:ascii="微软雅黑" w:hAnsi="微软雅黑" w:cs="微软雅黑" w:hint="eastAsia"/>
          <w:color w:val="000000" w:themeColor="text1"/>
          <w:lang w:val="en-US"/>
        </w:rPr>
        <w:t>Hadoop</w:t>
      </w:r>
      <w:r>
        <w:rPr>
          <w:rFonts w:ascii="微软雅黑" w:hAnsi="微软雅黑" w:cs="微软雅黑" w:hint="eastAsia"/>
          <w:color w:val="000000" w:themeColor="text1"/>
          <w:lang w:val="en-US"/>
        </w:rPr>
        <w:t>技术有深入了解；</w:t>
      </w:r>
    </w:p>
    <w:p w14:paraId="65CB57EE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3</w:t>
      </w:r>
      <w:r>
        <w:rPr>
          <w:rFonts w:ascii="微软雅黑" w:hAnsi="微软雅黑" w:cs="微软雅黑" w:hint="eastAsia"/>
          <w:color w:val="000000" w:themeColor="text1"/>
          <w:lang w:val="en-US"/>
        </w:rPr>
        <w:t>、熟悉</w:t>
      </w:r>
      <w:r>
        <w:rPr>
          <w:rFonts w:ascii="微软雅黑" w:hAnsi="微软雅黑" w:cs="微软雅黑" w:hint="eastAsia"/>
          <w:color w:val="000000" w:themeColor="text1"/>
          <w:lang w:val="en-US"/>
        </w:rPr>
        <w:t>Python/Java/Scala</w:t>
      </w:r>
      <w:r>
        <w:rPr>
          <w:rFonts w:ascii="微软雅黑" w:hAnsi="微软雅黑" w:cs="微软雅黑" w:hint="eastAsia"/>
          <w:color w:val="000000" w:themeColor="text1"/>
          <w:lang w:val="en-US"/>
        </w:rPr>
        <w:t>等编程语言，熟练使用</w:t>
      </w:r>
      <w:r>
        <w:rPr>
          <w:rFonts w:ascii="微软雅黑" w:hAnsi="微软雅黑" w:cs="微软雅黑" w:hint="eastAsia"/>
          <w:color w:val="000000" w:themeColor="text1"/>
          <w:lang w:val="en-US"/>
        </w:rPr>
        <w:t>SQL</w:t>
      </w:r>
      <w:r>
        <w:rPr>
          <w:rFonts w:ascii="微软雅黑" w:hAnsi="微软雅黑" w:cs="微软雅黑" w:hint="eastAsia"/>
          <w:color w:val="000000" w:themeColor="text1"/>
          <w:lang w:val="en-US"/>
        </w:rPr>
        <w:t>，有良好的编码习惯，对分布式有深刻理解；</w:t>
      </w:r>
    </w:p>
    <w:p w14:paraId="44F942AB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4</w:t>
      </w:r>
      <w:r>
        <w:rPr>
          <w:rFonts w:ascii="微软雅黑" w:hAnsi="微软雅黑" w:cs="微软雅黑" w:hint="eastAsia"/>
          <w:color w:val="000000" w:themeColor="text1"/>
          <w:lang w:val="en-US"/>
        </w:rPr>
        <w:t>、了解</w:t>
      </w:r>
      <w:r>
        <w:rPr>
          <w:rFonts w:ascii="微软雅黑" w:hAnsi="微软雅黑" w:cs="微软雅黑" w:hint="eastAsia"/>
          <w:color w:val="000000" w:themeColor="text1"/>
          <w:lang w:val="en-US"/>
        </w:rPr>
        <w:t>Windows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  <w:lang w:val="en-US"/>
        </w:rPr>
        <w:t>Linux</w:t>
      </w:r>
      <w:r>
        <w:rPr>
          <w:rFonts w:ascii="微软雅黑" w:hAnsi="微软雅黑" w:cs="微软雅黑" w:hint="eastAsia"/>
          <w:color w:val="000000" w:themeColor="text1"/>
          <w:lang w:val="en-US"/>
        </w:rPr>
        <w:t>等主流操作系统原理，熟练运用系统层支持应用开发；</w:t>
      </w:r>
    </w:p>
    <w:p w14:paraId="297F619B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5</w:t>
      </w:r>
      <w:r>
        <w:rPr>
          <w:rFonts w:ascii="微软雅黑" w:hAnsi="微软雅黑" w:cs="微软雅黑" w:hint="eastAsia"/>
          <w:color w:val="000000" w:themeColor="text1"/>
          <w:lang w:val="en-US"/>
        </w:rPr>
        <w:t>、技术视野开阔，具有自我驱动力，追求卓越，善于学习和运用新知识，勇于解决难题；</w:t>
      </w:r>
    </w:p>
    <w:p w14:paraId="16D035BA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lastRenderedPageBreak/>
        <w:t xml:space="preserve"> 6</w:t>
      </w:r>
      <w:r>
        <w:rPr>
          <w:rFonts w:ascii="微软雅黑" w:hAnsi="微软雅黑" w:cs="微软雅黑" w:hint="eastAsia"/>
          <w:color w:val="000000" w:themeColor="text1"/>
          <w:lang w:val="en-US"/>
        </w:rPr>
        <w:t>、善于沟通和逻辑表达，拥有优秀的分析问题和解决问题的能力，良好的团队合作精神和积极主动的沟通意识。</w:t>
      </w:r>
    </w:p>
    <w:p w14:paraId="4CA9DFCF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具有以下条件者优先：</w:t>
      </w:r>
    </w:p>
    <w:p w14:paraId="2BFBEDBB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1</w:t>
      </w:r>
      <w:r>
        <w:rPr>
          <w:rFonts w:ascii="微软雅黑" w:hAnsi="微软雅黑" w:cs="微软雅黑" w:hint="eastAsia"/>
          <w:color w:val="000000" w:themeColor="text1"/>
          <w:lang w:val="en-US"/>
        </w:rPr>
        <w:t>、计算机领域相关的编程大赛获奖。</w:t>
      </w:r>
    </w:p>
    <w:p w14:paraId="7ADBD720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2</w:t>
      </w:r>
      <w:r>
        <w:rPr>
          <w:rFonts w:ascii="微软雅黑" w:hAnsi="微软雅黑" w:cs="微软雅黑" w:hint="eastAsia"/>
          <w:color w:val="000000" w:themeColor="text1"/>
          <w:lang w:val="en-US"/>
        </w:rPr>
        <w:t>、具备大数据平台、计算存储平台、可视化平台经验，熟悉工程开发流</w:t>
      </w:r>
      <w:r>
        <w:rPr>
          <w:rFonts w:ascii="微软雅黑" w:hAnsi="微软雅黑" w:cs="微软雅黑" w:hint="eastAsia"/>
          <w:color w:val="000000" w:themeColor="text1"/>
          <w:lang w:val="en-US"/>
        </w:rPr>
        <w:t>程。</w:t>
      </w:r>
    </w:p>
    <w:p w14:paraId="5ED8EFAB" w14:textId="77777777" w:rsidR="00781D65" w:rsidRDefault="002B5A0D">
      <w:pPr>
        <w:rPr>
          <w:rFonts w:ascii="微软雅黑" w:hAnsi="微软雅黑" w:cs="微软雅黑"/>
          <w:color w:val="000000" w:themeColor="text1"/>
          <w:lang w:val="en-US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3</w:t>
      </w:r>
      <w:r>
        <w:rPr>
          <w:rFonts w:ascii="微软雅黑" w:hAnsi="微软雅黑" w:cs="微软雅黑" w:hint="eastAsia"/>
          <w:color w:val="000000" w:themeColor="text1"/>
          <w:lang w:val="en-US"/>
        </w:rPr>
        <w:t>、具备专业领域的计算机知识和技能：</w:t>
      </w:r>
      <w:r>
        <w:rPr>
          <w:rFonts w:ascii="微软雅黑" w:hAnsi="微软雅黑" w:cs="微软雅黑" w:hint="eastAsia"/>
          <w:color w:val="000000" w:themeColor="text1"/>
          <w:lang w:val="en-US"/>
        </w:rPr>
        <w:t xml:space="preserve"> flink/Hive/Hbase/Kafka</w:t>
      </w:r>
      <w:r>
        <w:rPr>
          <w:rFonts w:ascii="微软雅黑" w:hAnsi="微软雅黑" w:cs="微软雅黑" w:hint="eastAsia"/>
          <w:color w:val="000000" w:themeColor="text1"/>
          <w:lang w:val="en-US"/>
        </w:rPr>
        <w:t>等。</w:t>
      </w:r>
    </w:p>
    <w:p w14:paraId="212FFC4C" w14:textId="77777777" w:rsidR="00781D65" w:rsidRDefault="00781D65">
      <w:pPr>
        <w:rPr>
          <w:rFonts w:ascii="微软雅黑" w:hAnsi="微软雅黑" w:cs="微软雅黑"/>
          <w:color w:val="000000" w:themeColor="text1"/>
          <w:lang w:val="en-US"/>
        </w:rPr>
      </w:pPr>
    </w:p>
    <w:p w14:paraId="48EEBF8F" w14:textId="77777777" w:rsidR="00781D65" w:rsidRDefault="002B5A0D">
      <w:pPr>
        <w:pStyle w:val="3"/>
        <w:rPr>
          <w:rFonts w:ascii="微软雅黑" w:hAnsi="微软雅黑" w:cs="微软雅黑"/>
          <w:color w:val="000000" w:themeColor="text1"/>
        </w:rPr>
      </w:pPr>
      <w:bookmarkStart w:id="473" w:name="_Toc30378"/>
      <w:bookmarkStart w:id="474" w:name="_Toc14631"/>
      <w:bookmarkStart w:id="475" w:name="_Toc24039"/>
      <w:bookmarkStart w:id="476" w:name="_Toc20629"/>
      <w:bookmarkStart w:id="477" w:name="_Toc26189"/>
      <w:bookmarkStart w:id="478" w:name="_Toc7571"/>
      <w:bookmarkStart w:id="479" w:name="_Toc14347"/>
      <w:bookmarkStart w:id="480" w:name="_Toc21485"/>
      <w:bookmarkStart w:id="481" w:name="_Toc4830"/>
      <w:bookmarkStart w:id="482" w:name="_Toc3410"/>
      <w:bookmarkStart w:id="483" w:name="_Toc31793"/>
      <w:bookmarkStart w:id="484" w:name="_Toc67066692"/>
      <w:bookmarkStart w:id="485" w:name="_Toc19601"/>
      <w:bookmarkStart w:id="486" w:name="_Toc27101"/>
      <w:bookmarkStart w:id="487" w:name="_Toc25555"/>
      <w:bookmarkStart w:id="488" w:name="_Toc32663"/>
      <w:bookmarkStart w:id="489" w:name="_Toc14271"/>
      <w:bookmarkStart w:id="490" w:name="_Toc1972"/>
      <w:bookmarkStart w:id="491" w:name="_Toc23264"/>
      <w:r>
        <w:rPr>
          <w:rFonts w:ascii="微软雅黑" w:hAnsi="微软雅黑" w:cs="微软雅黑" w:hint="eastAsia"/>
          <w:color w:val="000000" w:themeColor="text1"/>
        </w:rPr>
        <w:t>非技术序列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14:paraId="0A37A386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492" w:name="_Toc25241"/>
      <w:bookmarkStart w:id="493" w:name="_Toc10897"/>
      <w:bookmarkStart w:id="494" w:name="_Toc20638"/>
      <w:bookmarkStart w:id="495" w:name="_Toc27408"/>
      <w:bookmarkStart w:id="496" w:name="_Toc14387"/>
      <w:bookmarkStart w:id="497" w:name="_Toc27914"/>
      <w:bookmarkStart w:id="498" w:name="_Toc27032"/>
      <w:bookmarkStart w:id="499" w:name="_Toc67066693"/>
      <w:bookmarkStart w:id="500" w:name="_Toc13983"/>
      <w:bookmarkStart w:id="501" w:name="_Toc5370"/>
      <w:bookmarkStart w:id="502" w:name="_Toc7402"/>
      <w:bookmarkStart w:id="503" w:name="_Toc6393"/>
      <w:bookmarkStart w:id="504" w:name="_Toc32388"/>
      <w:bookmarkStart w:id="505" w:name="_Toc17163"/>
      <w:bookmarkStart w:id="506" w:name="_Toc9338"/>
      <w:bookmarkStart w:id="507" w:name="_Toc4661"/>
      <w:bookmarkStart w:id="508" w:name="_Toc1976"/>
      <w:bookmarkStart w:id="509" w:name="_Toc18628"/>
      <w:bookmarkStart w:id="510" w:name="_Toc29827"/>
      <w:r>
        <w:rPr>
          <w:rFonts w:ascii="微软雅黑" w:hAnsi="微软雅黑" w:cs="微软雅黑" w:hint="eastAsia"/>
          <w:color w:val="000000" w:themeColor="text1"/>
        </w:rPr>
        <w:t>（一）产品经理</w:t>
      </w:r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</w:p>
    <w:p w14:paraId="1389059A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0AA8A81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</w:rPr>
        <w:t>负责</w:t>
      </w:r>
      <w:r>
        <w:rPr>
          <w:rFonts w:ascii="微软雅黑" w:hAnsi="微软雅黑" w:cs="微软雅黑" w:hint="eastAsia"/>
          <w:color w:val="000000" w:themeColor="text1"/>
        </w:rPr>
        <w:t>to</w:t>
      </w:r>
      <w:r>
        <w:rPr>
          <w:rFonts w:ascii="微软雅黑" w:hAnsi="微软雅黑" w:cs="微软雅黑"/>
          <w:color w:val="000000" w:themeColor="text1"/>
        </w:rPr>
        <w:t xml:space="preserve"> </w:t>
      </w:r>
      <w:r>
        <w:rPr>
          <w:rFonts w:ascii="微软雅黑" w:hAnsi="微软雅黑" w:cs="微软雅黑" w:hint="eastAsia"/>
          <w:color w:val="000000" w:themeColor="text1"/>
        </w:rPr>
        <w:t>B</w:t>
      </w:r>
      <w:r>
        <w:rPr>
          <w:rFonts w:ascii="微软雅黑" w:hAnsi="微软雅黑" w:cs="微软雅黑" w:hint="eastAsia"/>
          <w:color w:val="000000" w:themeColor="text1"/>
        </w:rPr>
        <w:t>或</w:t>
      </w:r>
      <w:r>
        <w:rPr>
          <w:rFonts w:ascii="微软雅黑" w:hAnsi="微软雅黑" w:cs="微软雅黑" w:hint="eastAsia"/>
          <w:color w:val="000000" w:themeColor="text1"/>
        </w:rPr>
        <w:t>to</w:t>
      </w:r>
      <w:r>
        <w:rPr>
          <w:rFonts w:ascii="微软雅黑" w:hAnsi="微软雅黑" w:cs="微软雅黑"/>
          <w:color w:val="000000" w:themeColor="text1"/>
        </w:rPr>
        <w:t xml:space="preserve"> </w:t>
      </w:r>
      <w:r>
        <w:rPr>
          <w:rFonts w:ascii="微软雅黑" w:hAnsi="微软雅黑" w:cs="微软雅黑" w:hint="eastAsia"/>
          <w:color w:val="000000" w:themeColor="text1"/>
        </w:rPr>
        <w:t>C</w:t>
      </w:r>
      <w:r>
        <w:rPr>
          <w:rFonts w:ascii="微软雅黑" w:hAnsi="微软雅黑" w:cs="微软雅黑" w:hint="eastAsia"/>
          <w:color w:val="000000" w:themeColor="text1"/>
        </w:rPr>
        <w:t>平台的市场调研、用户研究、产品的设计等工作；</w:t>
      </w:r>
    </w:p>
    <w:p w14:paraId="0344FDE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、数据驱动，对数据敏感，通过分析系统交易数据、前端用户行为，发现产品问题，并持续改进和优化用户交互流程，提升转换率；</w:t>
      </w:r>
    </w:p>
    <w:p w14:paraId="08CC68D3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、协调协调公司内部及外部资源，完成产品设计、开发、上线全流程管理，达成业务目标；</w:t>
      </w:r>
    </w:p>
    <w:p w14:paraId="24DE101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、关注保险及互联网行业发展，了解和发现用户需求。</w:t>
      </w:r>
    </w:p>
    <w:p w14:paraId="761C1DFB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2FB71CC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、我们需要的你是本科及以上学历，无论什么专业出身的你，一定要热爱互联网行业；</w:t>
      </w:r>
    </w:p>
    <w:p w14:paraId="1ED7165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lastRenderedPageBreak/>
        <w:t>2</w:t>
      </w:r>
      <w:r>
        <w:rPr>
          <w:rFonts w:ascii="微软雅黑" w:hAnsi="微软雅黑" w:cs="微软雅黑" w:hint="eastAsia"/>
          <w:color w:val="000000" w:themeColor="text1"/>
        </w:rPr>
        <w:t>、我们需要的你要有超强项目推动能力，突出的逻辑思维能力及沟通能力，能快速领悟要点；</w:t>
      </w:r>
    </w:p>
    <w:p w14:paraId="3C81F07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、我们需要的你要对产品自己独特的思考和见解；</w:t>
      </w:r>
    </w:p>
    <w:p w14:paraId="5FF2B05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、我们需要的你对数据敏感，良好的数据分析能力和意识；</w:t>
      </w:r>
    </w:p>
    <w:p w14:paraId="7C62D7E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、我们需要的你有极强的学习能力，和良好的沟通协调能力、团队意识以及执行能力。</w:t>
      </w:r>
    </w:p>
    <w:p w14:paraId="1E042881" w14:textId="77777777" w:rsidR="00781D65" w:rsidRDefault="00781D65">
      <w:pPr>
        <w:rPr>
          <w:rFonts w:ascii="微软雅黑" w:hAnsi="微软雅黑" w:cs="微软雅黑"/>
          <w:color w:val="000000" w:themeColor="text1"/>
        </w:rPr>
      </w:pPr>
    </w:p>
    <w:p w14:paraId="20929416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511" w:name="_Toc23725"/>
      <w:bookmarkStart w:id="512" w:name="_Toc8054"/>
      <w:bookmarkStart w:id="513" w:name="_Toc2744"/>
      <w:bookmarkStart w:id="514" w:name="_Toc9301"/>
      <w:bookmarkStart w:id="515" w:name="_Toc16769"/>
      <w:bookmarkStart w:id="516" w:name="_Toc611"/>
      <w:bookmarkStart w:id="517" w:name="_Toc8621"/>
      <w:bookmarkStart w:id="518" w:name="_Toc15465"/>
      <w:bookmarkStart w:id="519" w:name="_Toc22863"/>
      <w:bookmarkStart w:id="520" w:name="_Toc226"/>
      <w:bookmarkStart w:id="521" w:name="_Toc14581"/>
      <w:bookmarkStart w:id="522" w:name="_Toc67066694"/>
      <w:bookmarkStart w:id="523" w:name="_Toc20270"/>
      <w:bookmarkStart w:id="524" w:name="_Toc5561"/>
      <w:bookmarkStart w:id="525" w:name="_Toc5576"/>
      <w:bookmarkStart w:id="526" w:name="_Toc472"/>
      <w:bookmarkStart w:id="527" w:name="_Toc12990"/>
      <w:bookmarkStart w:id="528" w:name="_Toc18462"/>
      <w:bookmarkStart w:id="529" w:name="_Toc2663"/>
      <w:r>
        <w:rPr>
          <w:rFonts w:ascii="微软雅黑" w:hAnsi="微软雅黑" w:cs="微软雅黑" w:hint="eastAsia"/>
          <w:color w:val="000000" w:themeColor="text1"/>
        </w:rPr>
        <w:t>（二）</w:t>
      </w:r>
      <w:r>
        <w:rPr>
          <w:rFonts w:ascii="微软雅黑" w:hAnsi="微软雅黑" w:cs="微软雅黑" w:hint="eastAsia"/>
          <w:color w:val="000000" w:themeColor="text1"/>
          <w:lang w:val="en-US"/>
        </w:rPr>
        <w:t>产品</w:t>
      </w:r>
      <w:r>
        <w:rPr>
          <w:rFonts w:ascii="微软雅黑" w:hAnsi="微软雅黑" w:cs="微软雅黑" w:hint="eastAsia"/>
          <w:color w:val="000000" w:themeColor="text1"/>
        </w:rPr>
        <w:t>运营管培生</w:t>
      </w:r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14:paraId="3247E4D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</w:p>
    <w:p w14:paraId="0B21CAB8" w14:textId="77777777" w:rsidR="00781D65" w:rsidRDefault="002B5A0D">
      <w:pPr>
        <w:numPr>
          <w:ilvl w:val="255"/>
          <w:numId w:val="0"/>
        </w:num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、挖掘及管理用户需求；</w:t>
      </w:r>
    </w:p>
    <w:p w14:paraId="2A6AAF70" w14:textId="77777777" w:rsidR="00781D65" w:rsidRDefault="002B5A0D">
      <w:pPr>
        <w:numPr>
          <w:ilvl w:val="255"/>
          <w:numId w:val="0"/>
        </w:num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、响应用户反馈，分析解决用户问题，提升用户的活跃度和粘性；</w:t>
      </w:r>
    </w:p>
    <w:p w14:paraId="59D9372C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、协助搭建用户运营体系，制定用户分层策略及方法，通过策略对用户进行分层管理；</w:t>
      </w:r>
    </w:p>
    <w:p w14:paraId="7D268ADE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、完成其他工作相关数据分析、产品运营工作。</w:t>
      </w:r>
    </w:p>
    <w:p w14:paraId="4AAA587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</w:p>
    <w:p w14:paraId="0410A3C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、我们需要的你是本科及以上学历，无论什么专业出身的你，一定要热爱互联网行业；</w:t>
      </w:r>
    </w:p>
    <w:p w14:paraId="0D67B4E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、我们需要的你喜爱积极探索行业内新事物，善于把握和引导话题，与用户进行互动交流；</w:t>
      </w:r>
    </w:p>
    <w:p w14:paraId="5E93D0D1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lastRenderedPageBreak/>
        <w:t>3</w:t>
      </w:r>
      <w:r>
        <w:rPr>
          <w:rFonts w:ascii="微软雅黑" w:hAnsi="微软雅黑" w:cs="微软雅黑" w:hint="eastAsia"/>
          <w:color w:val="000000" w:themeColor="text1"/>
        </w:rPr>
        <w:t>、我们需要的你有结构化思维，对数据敏感，自我驱动强，能通过数据主动发现问题并解决问题；</w:t>
      </w:r>
    </w:p>
    <w:p w14:paraId="67BEC60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、我们需要的你逻辑清晰、有较强的判断力；具备抽象思维能力，</w:t>
      </w:r>
      <w:r>
        <w:rPr>
          <w:rFonts w:ascii="微软雅黑" w:hAnsi="微软雅黑" w:cs="微软雅黑" w:hint="eastAsia"/>
          <w:color w:val="000000" w:themeColor="text1"/>
        </w:rPr>
        <w:t>能将常规重复类工作自动化；</w:t>
      </w:r>
    </w:p>
    <w:p w14:paraId="1CBFEE29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、我们需要的你有极强的学习能力，和良好的沟通协调能力、团队意识以及执行能力。</w:t>
      </w:r>
    </w:p>
    <w:p w14:paraId="15FAF236" w14:textId="77777777" w:rsidR="00781D65" w:rsidRDefault="00781D65">
      <w:pPr>
        <w:rPr>
          <w:rFonts w:ascii="微软雅黑" w:hAnsi="微软雅黑" w:cs="微软雅黑"/>
          <w:color w:val="000000" w:themeColor="text1"/>
        </w:rPr>
      </w:pPr>
    </w:p>
    <w:p w14:paraId="572AB744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530" w:name="_Toc8940"/>
      <w:bookmarkStart w:id="531" w:name="_Toc11483"/>
      <w:bookmarkStart w:id="532" w:name="_Toc4405"/>
      <w:bookmarkStart w:id="533" w:name="_Toc5504"/>
      <w:bookmarkStart w:id="534" w:name="_Toc16934"/>
      <w:bookmarkStart w:id="535" w:name="_Toc21966"/>
      <w:bookmarkStart w:id="536" w:name="_Toc23599"/>
      <w:bookmarkStart w:id="537" w:name="_Toc17093"/>
      <w:bookmarkStart w:id="538" w:name="_Toc935"/>
      <w:bookmarkStart w:id="539" w:name="_Toc26242"/>
      <w:bookmarkStart w:id="540" w:name="_Toc11181"/>
      <w:bookmarkStart w:id="541" w:name="_Toc19525"/>
      <w:bookmarkStart w:id="542" w:name="_Toc59"/>
      <w:bookmarkStart w:id="543" w:name="_Toc7753"/>
      <w:bookmarkStart w:id="544" w:name="_Toc67066695"/>
      <w:bookmarkStart w:id="545" w:name="_Toc4813"/>
      <w:bookmarkStart w:id="546" w:name="_Toc14959"/>
      <w:bookmarkStart w:id="547" w:name="_Toc24810"/>
      <w:bookmarkStart w:id="548" w:name="_Toc8153"/>
      <w:bookmarkEnd w:id="528"/>
      <w:bookmarkEnd w:id="529"/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  <w:lang w:val="en-US"/>
        </w:rPr>
        <w:t>三</w:t>
      </w:r>
      <w:r>
        <w:rPr>
          <w:rFonts w:ascii="微软雅黑" w:hAnsi="微软雅黑" w:cs="微软雅黑" w:hint="eastAsia"/>
          <w:color w:val="000000" w:themeColor="text1"/>
        </w:rPr>
        <w:t>）</w:t>
      </w:r>
      <w:r>
        <w:rPr>
          <w:rFonts w:ascii="微软雅黑" w:hAnsi="微软雅黑" w:cs="微软雅黑" w:hint="eastAsia"/>
          <w:color w:val="000000" w:themeColor="text1"/>
        </w:rPr>
        <w:t>HR</w:t>
      </w:r>
      <w:r>
        <w:rPr>
          <w:rFonts w:ascii="微软雅黑" w:hAnsi="微软雅黑" w:cs="微软雅黑" w:hint="eastAsia"/>
          <w:color w:val="000000" w:themeColor="text1"/>
        </w:rPr>
        <w:t>管培生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</w:p>
    <w:p w14:paraId="1CC587A5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60F1738C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、协助新业务团队的组建，人员招聘；</w:t>
      </w:r>
    </w:p>
    <w:p w14:paraId="29EA9AF3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、协助业务负责人共同完成激励体系的设计和落地；</w:t>
      </w:r>
    </w:p>
    <w:p w14:paraId="284734F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、协助业务团队共同完成培训体系的建立和落地；</w:t>
      </w:r>
    </w:p>
    <w:p w14:paraId="4EC8D08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、团建活动的组织。</w:t>
      </w:r>
    </w:p>
    <w:p w14:paraId="08F3FC1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131A072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、我们需要的你对人力资源管理和互联网行业有极大热情；</w:t>
      </w:r>
      <w:r>
        <w:rPr>
          <w:rFonts w:ascii="微软雅黑" w:hAnsi="微软雅黑" w:cs="微软雅黑" w:hint="eastAsia"/>
          <w:color w:val="000000" w:themeColor="text1"/>
        </w:rPr>
        <w:t xml:space="preserve"> </w:t>
      </w:r>
    </w:p>
    <w:p w14:paraId="6890F0A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、我们需要的你心态</w:t>
      </w:r>
      <w:r>
        <w:rPr>
          <w:rFonts w:ascii="微软雅黑" w:hAnsi="微软雅黑" w:cs="微软雅黑" w:hint="eastAsia"/>
          <w:color w:val="000000" w:themeColor="text1"/>
        </w:rPr>
        <w:t>open</w:t>
      </w:r>
      <w:r>
        <w:rPr>
          <w:rFonts w:ascii="微软雅黑" w:hAnsi="微软雅黑" w:cs="微软雅黑" w:hint="eastAsia"/>
          <w:color w:val="000000" w:themeColor="text1"/>
        </w:rPr>
        <w:t>，有快速学习能力和一定的战略眼光；</w:t>
      </w:r>
    </w:p>
    <w:p w14:paraId="1B6D2B2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、我们需要的你对</w:t>
      </w:r>
      <w:r>
        <w:rPr>
          <w:rFonts w:ascii="微软雅黑" w:hAnsi="微软雅黑" w:cs="微软雅黑" w:hint="eastAsia"/>
          <w:color w:val="000000" w:themeColor="text1"/>
        </w:rPr>
        <w:t>HR</w:t>
      </w:r>
      <w:r>
        <w:rPr>
          <w:rFonts w:ascii="微软雅黑" w:hAnsi="微软雅黑" w:cs="微软雅黑" w:hint="eastAsia"/>
          <w:color w:val="000000" w:themeColor="text1"/>
        </w:rPr>
        <w:t>专业知识有一定的了解和基础；</w:t>
      </w:r>
    </w:p>
    <w:p w14:paraId="461E6EDC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、我们需要的你有极强的学习能力，和良好的沟通协调能力、团队意识以及执行能力。</w:t>
      </w:r>
    </w:p>
    <w:p w14:paraId="5D79A653" w14:textId="77777777" w:rsidR="00781D65" w:rsidRDefault="00781D65">
      <w:pPr>
        <w:rPr>
          <w:rFonts w:ascii="微软雅黑" w:hAnsi="微软雅黑" w:cs="微软雅黑"/>
          <w:color w:val="000000" w:themeColor="text1"/>
        </w:rPr>
      </w:pPr>
    </w:p>
    <w:p w14:paraId="1EEE9632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</w:rPr>
      </w:pPr>
      <w:bookmarkStart w:id="549" w:name="_Toc32094"/>
      <w:bookmarkStart w:id="550" w:name="_Toc27107"/>
      <w:bookmarkStart w:id="551" w:name="_Toc25668"/>
      <w:bookmarkStart w:id="552" w:name="_Toc19779"/>
      <w:bookmarkStart w:id="553" w:name="_Toc20892"/>
      <w:bookmarkStart w:id="554" w:name="_Toc22810"/>
      <w:bookmarkStart w:id="555" w:name="_Toc10879"/>
      <w:bookmarkStart w:id="556" w:name="_Toc27683"/>
      <w:bookmarkStart w:id="557" w:name="_Toc67066696"/>
      <w:bookmarkStart w:id="558" w:name="_Toc9001"/>
      <w:bookmarkStart w:id="559" w:name="_Toc21228"/>
      <w:bookmarkStart w:id="560" w:name="_Toc3489"/>
      <w:bookmarkStart w:id="561" w:name="_Toc31315"/>
      <w:bookmarkStart w:id="562" w:name="_Toc5481"/>
      <w:bookmarkStart w:id="563" w:name="_Toc14090"/>
      <w:bookmarkStart w:id="564" w:name="_Toc10151"/>
      <w:bookmarkStart w:id="565" w:name="_Toc4752"/>
      <w:bookmarkStart w:id="566" w:name="_Toc4875"/>
      <w:bookmarkStart w:id="567" w:name="_Toc32551"/>
      <w:bookmarkEnd w:id="547"/>
      <w:bookmarkEnd w:id="548"/>
      <w:r>
        <w:rPr>
          <w:rFonts w:ascii="微软雅黑" w:hAnsi="微软雅黑" w:cs="微软雅黑" w:hint="eastAsia"/>
          <w:color w:val="000000" w:themeColor="text1"/>
        </w:rPr>
        <w:t>（</w:t>
      </w:r>
      <w:r>
        <w:rPr>
          <w:rFonts w:ascii="微软雅黑" w:hAnsi="微软雅黑" w:cs="微软雅黑" w:hint="eastAsia"/>
          <w:color w:val="000000" w:themeColor="text1"/>
          <w:lang w:val="en-US"/>
        </w:rPr>
        <w:t>四</w:t>
      </w:r>
      <w:r>
        <w:rPr>
          <w:rFonts w:ascii="微软雅黑" w:hAnsi="微软雅黑" w:cs="微软雅黑" w:hint="eastAsia"/>
          <w:color w:val="000000" w:themeColor="text1"/>
        </w:rPr>
        <w:t>）新媒体运营</w:t>
      </w:r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p w14:paraId="4204C00D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岗位职责：</w:t>
      </w:r>
    </w:p>
    <w:p w14:paraId="4B487BED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1</w:t>
      </w:r>
      <w:r>
        <w:rPr>
          <w:rFonts w:ascii="微软雅黑" w:hAnsi="微软雅黑" w:cs="微软雅黑" w:hint="eastAsia"/>
          <w:color w:val="000000" w:themeColor="text1"/>
          <w:lang w:val="en-US"/>
        </w:rPr>
        <w:t>、</w:t>
      </w:r>
      <w:r>
        <w:rPr>
          <w:rFonts w:ascii="微软雅黑" w:hAnsi="微软雅黑" w:cs="微软雅黑" w:hint="eastAsia"/>
          <w:color w:val="000000" w:themeColor="text1"/>
        </w:rPr>
        <w:t>参与各新媒体平台日常运营工作；</w:t>
      </w:r>
    </w:p>
    <w:p w14:paraId="36C71EB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、协助部门内文案及活动策划等相关工作；</w:t>
      </w:r>
    </w:p>
    <w:p w14:paraId="0FF1663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、定期对新媒体运营数据进行基础统计分析并反馈；</w:t>
      </w:r>
    </w:p>
    <w:p w14:paraId="3AEAED6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4.</w:t>
      </w:r>
      <w:r>
        <w:rPr>
          <w:rFonts w:ascii="微软雅黑" w:hAnsi="微软雅黑" w:cs="微软雅黑" w:hint="eastAsia"/>
          <w:color w:val="000000" w:themeColor="text1"/>
        </w:rPr>
        <w:t>、提高粉丝活跃度，对粉丝的网络行为进行分析与总结，提高运营效率与粉丝互动。</w:t>
      </w:r>
    </w:p>
    <w:p w14:paraId="61A23C5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岗位要求：</w:t>
      </w:r>
    </w:p>
    <w:p w14:paraId="27F1D11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、我们需要的你关注互联网前沿科技动向，熟悉互联网生态，有良好的阅读和整理习惯；</w:t>
      </w:r>
    </w:p>
    <w:p w14:paraId="02EF200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、我们需要的你具备符合新媒体语境的内容创作能力，对文字、排版有一定的审美标准；</w:t>
      </w:r>
    </w:p>
    <w:p w14:paraId="2AAC304B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、我们需要的你有脑洞、能进行创意思维发散，同时具备一定的逻辑推导能力；</w:t>
      </w:r>
    </w:p>
    <w:p w14:paraId="2AC563D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、我们需要的你有新媒体运营工具的使用经验，有一定的图片编辑能力；</w:t>
      </w:r>
    </w:p>
    <w:p w14:paraId="71953C73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、我们需要的你有极强的学习能力，和良好的沟通协调能力、团队意识以</w:t>
      </w:r>
      <w:r>
        <w:rPr>
          <w:rFonts w:ascii="微软雅黑" w:hAnsi="微软雅黑" w:cs="微软雅黑" w:hint="eastAsia"/>
          <w:color w:val="000000" w:themeColor="text1"/>
        </w:rPr>
        <w:t>及执行能力。</w:t>
      </w:r>
    </w:p>
    <w:p w14:paraId="0D09CC51" w14:textId="77777777" w:rsidR="00781D65" w:rsidRDefault="00781D65">
      <w:pPr>
        <w:rPr>
          <w:rFonts w:ascii="微软雅黑" w:hAnsi="微软雅黑" w:cs="微软雅黑"/>
          <w:color w:val="000000" w:themeColor="text1"/>
        </w:rPr>
      </w:pPr>
    </w:p>
    <w:p w14:paraId="4BEFF839" w14:textId="77777777" w:rsidR="00781D65" w:rsidRDefault="002B5A0D">
      <w:pPr>
        <w:pStyle w:val="4"/>
        <w:rPr>
          <w:rFonts w:ascii="微软雅黑" w:hAnsi="微软雅黑" w:cs="微软雅黑"/>
          <w:color w:val="000000" w:themeColor="text1"/>
          <w:lang w:val="en-US"/>
        </w:rPr>
      </w:pPr>
      <w:bookmarkStart w:id="568" w:name="_Toc9087"/>
      <w:bookmarkStart w:id="569" w:name="_Toc23388"/>
      <w:bookmarkStart w:id="570" w:name="_Toc18840"/>
      <w:bookmarkStart w:id="571" w:name="_Toc5636"/>
      <w:bookmarkStart w:id="572" w:name="_Toc27328"/>
      <w:bookmarkStart w:id="573" w:name="_Toc10545"/>
      <w:bookmarkStart w:id="574" w:name="_Toc29819"/>
      <w:bookmarkStart w:id="575" w:name="_Toc19873"/>
      <w:bookmarkStart w:id="576" w:name="_Toc6489"/>
      <w:bookmarkStart w:id="577" w:name="_Toc6094"/>
      <w:bookmarkStart w:id="578" w:name="_Toc514"/>
      <w:bookmarkStart w:id="579" w:name="_Toc18530"/>
      <w:bookmarkStart w:id="580" w:name="_Toc7791"/>
      <w:bookmarkStart w:id="581" w:name="_Toc67066697"/>
      <w:bookmarkStart w:id="582" w:name="_Toc25341"/>
      <w:bookmarkStart w:id="583" w:name="_Toc3255"/>
      <w:bookmarkStart w:id="584" w:name="_Toc31045"/>
      <w:bookmarkStart w:id="585" w:name="_Toc26975"/>
      <w:bookmarkStart w:id="586" w:name="_Toc30445"/>
      <w:bookmarkEnd w:id="566"/>
      <w:bookmarkEnd w:id="567"/>
      <w:r>
        <w:rPr>
          <w:rFonts w:ascii="微软雅黑" w:hAnsi="微软雅黑" w:cs="微软雅黑" w:hint="eastAsia"/>
          <w:color w:val="000000" w:themeColor="text1"/>
        </w:rPr>
        <w:lastRenderedPageBreak/>
        <w:t>（</w:t>
      </w:r>
      <w:r>
        <w:rPr>
          <w:rFonts w:ascii="微软雅黑" w:hAnsi="微软雅黑" w:cs="微软雅黑" w:hint="eastAsia"/>
          <w:color w:val="000000" w:themeColor="text1"/>
          <w:lang w:val="en-US"/>
        </w:rPr>
        <w:t>五</w:t>
      </w:r>
      <w:r>
        <w:rPr>
          <w:rFonts w:ascii="微软雅黑" w:hAnsi="微软雅黑" w:cs="微软雅黑" w:hint="eastAsia"/>
          <w:color w:val="000000" w:themeColor="text1"/>
        </w:rPr>
        <w:t>）</w:t>
      </w:r>
      <w:r>
        <w:rPr>
          <w:rFonts w:ascii="微软雅黑" w:hAnsi="微软雅黑" w:cs="微软雅黑" w:hint="eastAsia"/>
          <w:color w:val="000000" w:themeColor="text1"/>
          <w:lang w:val="en-US"/>
        </w:rPr>
        <w:t>法务管培生</w:t>
      </w:r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14:paraId="50127068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</w:t>
      </w:r>
      <w:r>
        <w:rPr>
          <w:rFonts w:ascii="微软雅黑" w:hAnsi="微软雅黑" w:cs="微软雅黑" w:hint="eastAsia"/>
          <w:color w:val="000000" w:themeColor="text1"/>
        </w:rPr>
        <w:t>职责：</w:t>
      </w:r>
    </w:p>
    <w:p w14:paraId="6E6F2D7B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、负责公司各类合同的起草、审核等工作；</w:t>
      </w:r>
    </w:p>
    <w:p w14:paraId="3A30B082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、对于公司拟开展的新业务研究相关法律，评估法律风险；</w:t>
      </w:r>
    </w:p>
    <w:p w14:paraId="78F0498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、解答公司各部门提出的法律咨询并发表法律意见；</w:t>
      </w:r>
    </w:p>
    <w:p w14:paraId="3542E717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、对公司各类业务流程进行合规梳理；</w:t>
      </w:r>
    </w:p>
    <w:p w14:paraId="62A825CF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、完成部门及公司安排的其他工作。</w:t>
      </w:r>
    </w:p>
    <w:p w14:paraId="67BF68D6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  <w:lang w:val="en-US"/>
        </w:rPr>
        <w:t>岗位要求</w:t>
      </w:r>
      <w:r>
        <w:rPr>
          <w:rFonts w:ascii="微软雅黑" w:hAnsi="微软雅黑" w:cs="微软雅黑" w:hint="eastAsia"/>
          <w:color w:val="000000" w:themeColor="text1"/>
        </w:rPr>
        <w:t>：</w:t>
      </w:r>
    </w:p>
    <w:p w14:paraId="3525D68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1</w:t>
      </w:r>
      <w:r>
        <w:rPr>
          <w:rFonts w:ascii="微软雅黑" w:hAnsi="微软雅黑" w:cs="微软雅黑" w:hint="eastAsia"/>
          <w:color w:val="000000" w:themeColor="text1"/>
        </w:rPr>
        <w:t>、全日制法律本科及以上学历毕业；</w:t>
      </w:r>
    </w:p>
    <w:p w14:paraId="07A2B08A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2</w:t>
      </w:r>
      <w:r>
        <w:rPr>
          <w:rFonts w:ascii="微软雅黑" w:hAnsi="微软雅黑" w:cs="微软雅黑" w:hint="eastAsia"/>
          <w:color w:val="000000" w:themeColor="text1"/>
        </w:rPr>
        <w:t>、有法务或律所</w:t>
      </w:r>
      <w:r>
        <w:rPr>
          <w:rFonts w:ascii="微软雅黑" w:hAnsi="微软雅黑" w:cs="微软雅黑" w:hint="eastAsia"/>
          <w:color w:val="000000" w:themeColor="text1"/>
          <w:lang w:val="en-US"/>
        </w:rPr>
        <w:t>实习</w:t>
      </w:r>
      <w:r>
        <w:rPr>
          <w:rFonts w:ascii="微软雅黑" w:hAnsi="微软雅黑" w:cs="微软雅黑" w:hint="eastAsia"/>
          <w:color w:val="000000" w:themeColor="text1"/>
        </w:rPr>
        <w:t>经验，有保险、金融、互联网法务或合规</w:t>
      </w:r>
      <w:r>
        <w:rPr>
          <w:rFonts w:ascii="微软雅黑" w:hAnsi="微软雅黑" w:cs="微软雅黑" w:hint="eastAsia"/>
          <w:color w:val="000000" w:themeColor="text1"/>
          <w:lang w:val="en-US"/>
        </w:rPr>
        <w:t>实习</w:t>
      </w:r>
      <w:r>
        <w:rPr>
          <w:rFonts w:ascii="微软雅黑" w:hAnsi="微软雅黑" w:cs="微软雅黑" w:hint="eastAsia"/>
          <w:color w:val="000000" w:themeColor="text1"/>
        </w:rPr>
        <w:t>经验者优先；</w:t>
      </w:r>
    </w:p>
    <w:p w14:paraId="075B4EEA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3</w:t>
      </w:r>
      <w:r>
        <w:rPr>
          <w:rFonts w:ascii="微软雅黑" w:hAnsi="微软雅黑" w:cs="微软雅黑" w:hint="eastAsia"/>
          <w:color w:val="000000" w:themeColor="text1"/>
        </w:rPr>
        <w:t>、具有良好的语言表达能力及书面写作能力；</w:t>
      </w:r>
    </w:p>
    <w:p w14:paraId="54EF2400" w14:textId="77777777" w:rsidR="00781D65" w:rsidRDefault="002B5A0D">
      <w:pPr>
        <w:rPr>
          <w:rFonts w:ascii="微软雅黑" w:hAnsi="微软雅黑" w:cs="微软雅黑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  <w:color w:val="000000" w:themeColor="text1"/>
        </w:rPr>
        <w:t>、工作责任心强，有良好的服务意识，办事沉稳、细致，沟通能力强；</w:t>
      </w:r>
    </w:p>
    <w:p w14:paraId="7544E84B" w14:textId="77777777" w:rsidR="00781D65" w:rsidRDefault="002B5A0D">
      <w:r>
        <w:rPr>
          <w:rFonts w:ascii="微软雅黑" w:hAnsi="微软雅黑" w:cs="微软雅黑" w:hint="eastAsia"/>
          <w:color w:val="000000" w:themeColor="text1"/>
        </w:rPr>
        <w:t>5</w:t>
      </w:r>
      <w:r>
        <w:rPr>
          <w:rFonts w:ascii="微软雅黑" w:hAnsi="微软雅黑" w:cs="微软雅黑" w:hint="eastAsia"/>
          <w:color w:val="000000" w:themeColor="text1"/>
        </w:rPr>
        <w:t>、有积极的工作态度，有团队协作精神，具有一定的抗压能力。</w:t>
      </w:r>
      <w:bookmarkEnd w:id="585"/>
      <w:bookmarkEnd w:id="586"/>
    </w:p>
    <w:p w14:paraId="6F906C58" w14:textId="77777777" w:rsidR="00781D65" w:rsidRPr="002B5A0D" w:rsidRDefault="00781D65"/>
    <w:p w14:paraId="129969C7" w14:textId="77777777" w:rsidR="00781D65" w:rsidRDefault="002B5A0D">
      <w:pPr>
        <w:pStyle w:val="2"/>
      </w:pPr>
      <w:bookmarkStart w:id="587" w:name="_Toc67066698"/>
      <w:r>
        <w:rPr>
          <w:rFonts w:hint="eastAsia"/>
        </w:rPr>
        <w:t>四、投递方式</w:t>
      </w:r>
      <w:bookmarkEnd w:id="587"/>
    </w:p>
    <w:p w14:paraId="227BA9DF" w14:textId="77777777" w:rsidR="00781D65" w:rsidRDefault="002B5A0D">
      <w:r>
        <w:rPr>
          <w:rFonts w:hint="eastAsia"/>
        </w:rPr>
        <w:t>投递链接：</w:t>
      </w:r>
      <w:r>
        <w:t>https://campus.liepin.com/xycompany/175977/</w:t>
      </w:r>
    </w:p>
    <w:sectPr w:rsidR="0078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(正文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 (标题 CS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0967"/>
    <w:multiLevelType w:val="singleLevel"/>
    <w:tmpl w:val="73A8096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FA66366"/>
    <w:multiLevelType w:val="multilevel"/>
    <w:tmpl w:val="7FA6636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DD"/>
    <w:rsid w:val="000D43BC"/>
    <w:rsid w:val="001469F2"/>
    <w:rsid w:val="002B5A0D"/>
    <w:rsid w:val="00464DDD"/>
    <w:rsid w:val="00692B13"/>
    <w:rsid w:val="00781D65"/>
    <w:rsid w:val="00BF194B"/>
    <w:rsid w:val="25560C14"/>
    <w:rsid w:val="4A8A314F"/>
    <w:rsid w:val="4B133EF0"/>
    <w:rsid w:val="5C44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F1BDC"/>
  <w15:docId w15:val="{122C2F53-3DE0-44EC-A062-96B8D022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0D"/>
    <w:pPr>
      <w:spacing w:before="120" w:after="120"/>
    </w:pPr>
    <w:rPr>
      <w:rFonts w:eastAsia="微软雅黑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0" w:afterLines="200" w:after="200"/>
      <w:jc w:val="center"/>
      <w:outlineLvl w:val="0"/>
    </w:pPr>
    <w:rPr>
      <w:rFonts w:ascii="Arial (正文)" w:hAnsi="Arial (正文)" w:cstheme="majorBidi"/>
      <w:b/>
      <w:caps/>
      <w:color w:val="000000" w:themeColor="text1"/>
      <w:spacing w:val="14"/>
      <w:sz w:val="6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0" w:after="0" w:line="288" w:lineRule="auto"/>
      <w:outlineLvl w:val="1"/>
    </w:pPr>
    <w:rPr>
      <w:rFonts w:ascii="Arial" w:hAnsi="Arial" w:cs="Mangal (标题 CS)"/>
      <w:b/>
      <w:caps/>
      <w:sz w:val="4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after="240"/>
      <w:contextualSpacing/>
      <w:outlineLvl w:val="2"/>
    </w:pPr>
    <w:rPr>
      <w:rFonts w:ascii="Arial (正文)" w:hAnsi="Arial (正文)" w:cstheme="majorBidi"/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/>
      <w:outlineLvl w:val="3"/>
    </w:pPr>
    <w:rPr>
      <w:rFonts w:ascii="Arial (正文)" w:hAnsi="Arial (正文)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Arial (正文)" w:eastAsia="微软雅黑" w:hAnsi="Arial (正文)" w:cstheme="majorBidi"/>
      <w:b/>
      <w:caps/>
      <w:color w:val="000000" w:themeColor="text1"/>
      <w:spacing w:val="14"/>
      <w:kern w:val="0"/>
      <w:sz w:val="64"/>
      <w:szCs w:val="32"/>
      <w:lang w:val="en-GB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微软雅黑" w:hAnsi="Arial" w:cs="Mangal (标题 CS)"/>
      <w:b/>
      <w:caps/>
      <w:kern w:val="0"/>
      <w:sz w:val="40"/>
      <w:szCs w:val="26"/>
      <w:lang w:val="en-GB"/>
    </w:rPr>
  </w:style>
  <w:style w:type="character" w:customStyle="1" w:styleId="30">
    <w:name w:val="标题 3 字符"/>
    <w:basedOn w:val="a0"/>
    <w:link w:val="3"/>
    <w:uiPriority w:val="9"/>
    <w:qFormat/>
    <w:rPr>
      <w:rFonts w:ascii="Arial (正文)" w:eastAsia="微软雅黑" w:hAnsi="Arial (正文)" w:cstheme="majorBidi"/>
      <w:b/>
      <w:kern w:val="0"/>
      <w:sz w:val="32"/>
      <w:szCs w:val="24"/>
      <w:lang w:val="en-GB"/>
    </w:rPr>
  </w:style>
  <w:style w:type="character" w:customStyle="1" w:styleId="40">
    <w:name w:val="标题 4 字符"/>
    <w:basedOn w:val="a0"/>
    <w:link w:val="4"/>
    <w:uiPriority w:val="9"/>
    <w:qFormat/>
    <w:rPr>
      <w:rFonts w:ascii="Arial (正文)" w:eastAsia="微软雅黑" w:hAnsi="Arial (正文)" w:cstheme="majorBidi"/>
      <w:b/>
      <w:bCs/>
      <w:kern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ike.baidu.com/item/%E4%BF%AE%E5%85%BB/984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4%BC%81%E4%B8%9A%E5%8F%91%E5%B1%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1592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侯 焕祥</cp:lastModifiedBy>
  <cp:revision>3</cp:revision>
  <dcterms:created xsi:type="dcterms:W3CDTF">2021-03-19T09:18:00Z</dcterms:created>
  <dcterms:modified xsi:type="dcterms:W3CDTF">2021-04-23T07:02:00Z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